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2850A" w14:textId="77777777" w:rsidR="00A32389" w:rsidRPr="00FE4258" w:rsidRDefault="00A32389" w:rsidP="00A32389">
      <w:pPr>
        <w:rPr>
          <w:rFonts w:ascii="Arial" w:hAnsi="Arial" w:cs="Arial"/>
          <w:sz w:val="24"/>
          <w:szCs w:val="24"/>
        </w:rPr>
      </w:pPr>
    </w:p>
    <w:p w14:paraId="62368C46" w14:textId="77777777" w:rsidR="00A32389" w:rsidRPr="00FE4258" w:rsidRDefault="00A32389" w:rsidP="00A32389">
      <w:pPr>
        <w:rPr>
          <w:rFonts w:ascii="Arial" w:hAnsi="Arial" w:cs="Arial"/>
          <w:sz w:val="24"/>
          <w:szCs w:val="24"/>
        </w:rPr>
      </w:pPr>
    </w:p>
    <w:p w14:paraId="61B049BF" w14:textId="77777777" w:rsidR="00A32389" w:rsidRPr="00FE4258" w:rsidRDefault="00A32389" w:rsidP="00CF6463">
      <w:pPr>
        <w:jc w:val="center"/>
        <w:rPr>
          <w:rFonts w:ascii="Arial" w:hAnsi="Arial" w:cs="Arial"/>
          <w:b/>
          <w:sz w:val="40"/>
          <w:szCs w:val="40"/>
        </w:rPr>
      </w:pPr>
      <w:r w:rsidRPr="00FE4258">
        <w:rPr>
          <w:rFonts w:ascii="Arial" w:hAnsi="Arial" w:cs="Arial"/>
          <w:b/>
          <w:sz w:val="40"/>
          <w:szCs w:val="40"/>
        </w:rPr>
        <w:t>Ben Rhydding Primary School</w:t>
      </w:r>
    </w:p>
    <w:p w14:paraId="430A08F1" w14:textId="018B5E93" w:rsidR="00A32389" w:rsidRPr="00FE4258" w:rsidRDefault="007A7D7F" w:rsidP="00CF6463">
      <w:pPr>
        <w:jc w:val="center"/>
        <w:rPr>
          <w:rFonts w:ascii="Arial" w:hAnsi="Arial" w:cs="Arial"/>
          <w:b/>
          <w:sz w:val="40"/>
          <w:szCs w:val="40"/>
        </w:rPr>
      </w:pPr>
      <w:r>
        <w:rPr>
          <w:rFonts w:ascii="Arial" w:hAnsi="Arial" w:cs="Arial"/>
          <w:b/>
          <w:sz w:val="40"/>
          <w:szCs w:val="40"/>
        </w:rPr>
        <w:t>Accessibility Plan 2016</w:t>
      </w:r>
      <w:r w:rsidR="00A32389" w:rsidRPr="00FE4258">
        <w:rPr>
          <w:rFonts w:ascii="Arial" w:hAnsi="Arial" w:cs="Arial"/>
          <w:b/>
          <w:sz w:val="40"/>
          <w:szCs w:val="40"/>
        </w:rPr>
        <w:t xml:space="preserve"> </w:t>
      </w:r>
      <w:r w:rsidR="00960445" w:rsidRPr="00FE4258">
        <w:rPr>
          <w:rFonts w:ascii="Arial" w:hAnsi="Arial" w:cs="Arial"/>
          <w:b/>
          <w:sz w:val="40"/>
          <w:szCs w:val="40"/>
        </w:rPr>
        <w:t>–</w:t>
      </w:r>
      <w:r w:rsidR="00644AD5">
        <w:rPr>
          <w:rFonts w:ascii="Arial" w:hAnsi="Arial" w:cs="Arial"/>
          <w:b/>
          <w:sz w:val="40"/>
          <w:szCs w:val="40"/>
        </w:rPr>
        <w:t xml:space="preserve"> 2019</w:t>
      </w:r>
    </w:p>
    <w:p w14:paraId="7305D63F" w14:textId="77777777" w:rsidR="00FE4258" w:rsidRPr="00FE4258" w:rsidRDefault="00FE4258" w:rsidP="00FE4258">
      <w:pPr>
        <w:rPr>
          <w:rFonts w:ascii="Arial" w:hAnsi="Arial" w:cs="Arial"/>
          <w:b/>
          <w:sz w:val="40"/>
          <w:szCs w:val="40"/>
        </w:rPr>
      </w:pPr>
    </w:p>
    <w:p w14:paraId="41F920C7" w14:textId="77777777" w:rsidR="00FE4258" w:rsidRDefault="00FE4258" w:rsidP="00FE4258">
      <w:pPr>
        <w:rPr>
          <w:rFonts w:ascii="Arial" w:hAnsi="Arial" w:cs="Arial"/>
          <w:b/>
          <w:sz w:val="40"/>
          <w:szCs w:val="40"/>
        </w:rPr>
      </w:pPr>
    </w:p>
    <w:p w14:paraId="0D6B4FBB" w14:textId="77777777" w:rsidR="00001FFC" w:rsidRDefault="00001FFC" w:rsidP="00FE4258">
      <w:pPr>
        <w:rPr>
          <w:rFonts w:ascii="Arial" w:hAnsi="Arial" w:cs="Arial"/>
          <w:b/>
          <w:sz w:val="40"/>
          <w:szCs w:val="40"/>
        </w:rPr>
      </w:pPr>
    </w:p>
    <w:p w14:paraId="68DE7FD0" w14:textId="77777777" w:rsidR="00001FFC" w:rsidRDefault="00001FFC" w:rsidP="00FE4258">
      <w:pPr>
        <w:rPr>
          <w:rFonts w:ascii="Arial" w:hAnsi="Arial" w:cs="Arial"/>
          <w:b/>
          <w:sz w:val="40"/>
          <w:szCs w:val="40"/>
        </w:rPr>
      </w:pPr>
    </w:p>
    <w:p w14:paraId="3ADA4852" w14:textId="77777777" w:rsidR="00001FFC" w:rsidRPr="00FE4258" w:rsidRDefault="00001FFC" w:rsidP="00FE4258">
      <w:pPr>
        <w:rPr>
          <w:rFonts w:ascii="Arial" w:hAnsi="Arial" w:cs="Arial"/>
          <w:b/>
          <w:sz w:val="40"/>
          <w:szCs w:val="40"/>
        </w:rPr>
      </w:pPr>
    </w:p>
    <w:p w14:paraId="631551FF" w14:textId="77777777" w:rsidR="00FE4258" w:rsidRPr="00FE4258" w:rsidRDefault="00FE4258" w:rsidP="00FE4258">
      <w:pPr>
        <w:rPr>
          <w:rFonts w:ascii="Arial" w:hAnsi="Arial" w:cs="Arial"/>
          <w:b/>
          <w:sz w:val="40"/>
          <w:szCs w:val="40"/>
        </w:rPr>
      </w:pPr>
    </w:p>
    <w:p w14:paraId="43F7862B" w14:textId="77777777" w:rsidR="00FE4258" w:rsidRPr="00FE4258" w:rsidRDefault="00FE4258" w:rsidP="00FE4258">
      <w:pPr>
        <w:rPr>
          <w:rFonts w:ascii="Arial" w:hAnsi="Arial" w:cs="Arial"/>
          <w:b/>
          <w:sz w:val="40"/>
          <w:szCs w:val="40"/>
        </w:rPr>
      </w:pPr>
    </w:p>
    <w:tbl>
      <w:tblPr>
        <w:tblStyle w:val="TableGrid"/>
        <w:tblW w:w="0" w:type="auto"/>
        <w:tblLook w:val="04A0" w:firstRow="1" w:lastRow="0" w:firstColumn="1" w:lastColumn="0" w:noHBand="0" w:noVBand="1"/>
      </w:tblPr>
      <w:tblGrid>
        <w:gridCol w:w="10768"/>
        <w:gridCol w:w="3180"/>
      </w:tblGrid>
      <w:tr w:rsidR="00FE4258" w:rsidRPr="00FE4258" w14:paraId="262C5681" w14:textId="77777777" w:rsidTr="00FE4258">
        <w:tc>
          <w:tcPr>
            <w:tcW w:w="10768" w:type="dxa"/>
          </w:tcPr>
          <w:p w14:paraId="09E2F3FE" w14:textId="77777777" w:rsidR="00FE4258" w:rsidRPr="00FE4258" w:rsidRDefault="00FE4258" w:rsidP="00FE4258">
            <w:pPr>
              <w:rPr>
                <w:rFonts w:ascii="Arial" w:hAnsi="Arial" w:cs="Arial"/>
                <w:b/>
                <w:sz w:val="40"/>
                <w:szCs w:val="40"/>
              </w:rPr>
            </w:pPr>
            <w:r w:rsidRPr="00FE4258">
              <w:rPr>
                <w:rFonts w:ascii="Arial" w:hAnsi="Arial" w:cs="Arial"/>
                <w:b/>
                <w:sz w:val="40"/>
                <w:szCs w:val="40"/>
              </w:rPr>
              <w:t xml:space="preserve">Ratified </w:t>
            </w:r>
            <w:r>
              <w:rPr>
                <w:rFonts w:ascii="Arial" w:hAnsi="Arial" w:cs="Arial"/>
                <w:b/>
                <w:sz w:val="40"/>
                <w:szCs w:val="40"/>
              </w:rPr>
              <w:t>by the Governing Body</w:t>
            </w:r>
          </w:p>
        </w:tc>
        <w:tc>
          <w:tcPr>
            <w:tcW w:w="3180" w:type="dxa"/>
          </w:tcPr>
          <w:p w14:paraId="62B71EFA" w14:textId="77777777" w:rsidR="00FE4258" w:rsidRPr="00FE4258" w:rsidRDefault="00FE4258" w:rsidP="00FE4258">
            <w:pPr>
              <w:rPr>
                <w:rFonts w:ascii="Arial" w:hAnsi="Arial" w:cs="Arial"/>
                <w:b/>
                <w:sz w:val="40"/>
                <w:szCs w:val="40"/>
              </w:rPr>
            </w:pPr>
            <w:r>
              <w:rPr>
                <w:rFonts w:ascii="Arial" w:hAnsi="Arial" w:cs="Arial"/>
                <w:b/>
                <w:sz w:val="40"/>
                <w:szCs w:val="40"/>
              </w:rPr>
              <w:t>May 2016</w:t>
            </w:r>
          </w:p>
        </w:tc>
      </w:tr>
      <w:tr w:rsidR="00FE4258" w:rsidRPr="00FE4258" w14:paraId="12BA7B14" w14:textId="77777777" w:rsidTr="00FE4258">
        <w:tc>
          <w:tcPr>
            <w:tcW w:w="10768" w:type="dxa"/>
          </w:tcPr>
          <w:p w14:paraId="0DFF6C1B" w14:textId="77777777" w:rsidR="00FE4258" w:rsidRPr="00FE4258" w:rsidRDefault="00FE4258" w:rsidP="00FE4258">
            <w:pPr>
              <w:rPr>
                <w:rFonts w:ascii="Arial" w:hAnsi="Arial" w:cs="Arial"/>
                <w:b/>
                <w:sz w:val="40"/>
                <w:szCs w:val="40"/>
              </w:rPr>
            </w:pPr>
            <w:r w:rsidRPr="00FE4258">
              <w:rPr>
                <w:rFonts w:ascii="Arial" w:hAnsi="Arial" w:cs="Arial"/>
                <w:b/>
                <w:sz w:val="40"/>
                <w:szCs w:val="40"/>
              </w:rPr>
              <w:t>To be reviewed</w:t>
            </w:r>
          </w:p>
        </w:tc>
        <w:tc>
          <w:tcPr>
            <w:tcW w:w="3180" w:type="dxa"/>
          </w:tcPr>
          <w:p w14:paraId="1AE3081A" w14:textId="77777777" w:rsidR="00FE4258" w:rsidRPr="00FE4258" w:rsidRDefault="005D4236" w:rsidP="00FE4258">
            <w:pPr>
              <w:rPr>
                <w:rFonts w:ascii="Arial" w:hAnsi="Arial" w:cs="Arial"/>
                <w:b/>
                <w:sz w:val="40"/>
                <w:szCs w:val="40"/>
              </w:rPr>
            </w:pPr>
            <w:r>
              <w:rPr>
                <w:rFonts w:ascii="Arial" w:hAnsi="Arial" w:cs="Arial"/>
                <w:b/>
                <w:sz w:val="40"/>
                <w:szCs w:val="40"/>
              </w:rPr>
              <w:t>May 2019</w:t>
            </w:r>
          </w:p>
        </w:tc>
      </w:tr>
    </w:tbl>
    <w:p w14:paraId="1710797F" w14:textId="77777777" w:rsidR="00FE4258" w:rsidRDefault="00FE4258" w:rsidP="00FE4258">
      <w:pPr>
        <w:rPr>
          <w:rFonts w:ascii="Arial" w:hAnsi="Arial" w:cs="Arial"/>
          <w:b/>
          <w:sz w:val="40"/>
          <w:szCs w:val="40"/>
          <w:u w:val="single"/>
        </w:rPr>
      </w:pPr>
    </w:p>
    <w:p w14:paraId="6E11BEB2" w14:textId="77777777" w:rsidR="00A32389" w:rsidRPr="00FE4258" w:rsidRDefault="00A32389" w:rsidP="00A32389">
      <w:pPr>
        <w:rPr>
          <w:rFonts w:ascii="Arial" w:hAnsi="Arial" w:cs="Arial"/>
          <w:b/>
          <w:sz w:val="24"/>
          <w:szCs w:val="24"/>
        </w:rPr>
      </w:pPr>
      <w:r w:rsidRPr="00FE4258">
        <w:rPr>
          <w:rFonts w:ascii="Arial" w:hAnsi="Arial" w:cs="Arial"/>
          <w:b/>
          <w:sz w:val="24"/>
          <w:szCs w:val="24"/>
        </w:rPr>
        <w:lastRenderedPageBreak/>
        <w:t xml:space="preserve">Section 1: Vision Statement </w:t>
      </w:r>
    </w:p>
    <w:p w14:paraId="39CDB065" w14:textId="77777777" w:rsidR="00960445" w:rsidRPr="00FE4258" w:rsidRDefault="00960445" w:rsidP="00960445">
      <w:pPr>
        <w:pStyle w:val="p4"/>
        <w:spacing w:before="0" w:beforeAutospacing="0" w:after="150" w:afterAutospacing="0" w:line="300" w:lineRule="atLeast"/>
        <w:rPr>
          <w:rStyle w:val="s1"/>
          <w:rFonts w:ascii="Arial" w:hAnsi="Arial" w:cs="Arial"/>
          <w:b/>
          <w:bCs/>
        </w:rPr>
      </w:pPr>
      <w:r w:rsidRPr="00FE4258">
        <w:rPr>
          <w:rStyle w:val="s1"/>
          <w:rFonts w:ascii="Arial" w:hAnsi="Arial" w:cs="Arial"/>
          <w:b/>
          <w:bCs/>
        </w:rPr>
        <w:t>At Ben Rhydding Primary School everyone is valued and respected as a member of our learning community.  Our Vision for our school is one of a happy, dynamic learning environment where all members of the school and its wider community have a sense of belonging and understand their responsibility to contribute to the enjoyment and success of the learning community that we all share.</w:t>
      </w:r>
    </w:p>
    <w:p w14:paraId="22F4E4BD" w14:textId="77777777" w:rsidR="00960445" w:rsidRPr="00FE4258" w:rsidRDefault="00960445" w:rsidP="00A32389">
      <w:pPr>
        <w:rPr>
          <w:rFonts w:ascii="Arial" w:hAnsi="Arial" w:cs="Arial"/>
          <w:b/>
          <w:sz w:val="24"/>
          <w:szCs w:val="24"/>
        </w:rPr>
      </w:pPr>
      <w:r w:rsidRPr="00FE4258">
        <w:rPr>
          <w:rFonts w:ascii="Arial" w:hAnsi="Arial" w:cs="Arial"/>
          <w:b/>
          <w:sz w:val="24"/>
          <w:szCs w:val="24"/>
        </w:rPr>
        <w:t>Relevant Legislation</w:t>
      </w:r>
    </w:p>
    <w:p w14:paraId="27F7FC88" w14:textId="77777777" w:rsidR="00A32389" w:rsidRPr="00FE4258" w:rsidRDefault="00A32389" w:rsidP="00A32389">
      <w:pPr>
        <w:rPr>
          <w:rFonts w:ascii="Arial" w:hAnsi="Arial" w:cs="Arial"/>
          <w:sz w:val="24"/>
          <w:szCs w:val="24"/>
        </w:rPr>
      </w:pPr>
      <w:r w:rsidRPr="00FE4258">
        <w:rPr>
          <w:rFonts w:ascii="Arial" w:hAnsi="Arial" w:cs="Arial"/>
          <w:sz w:val="24"/>
          <w:szCs w:val="24"/>
        </w:rPr>
        <w:t xml:space="preserve">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w:t>
      </w:r>
    </w:p>
    <w:p w14:paraId="6F9FA706" w14:textId="77777777" w:rsidR="00A32389" w:rsidRPr="00FE4258" w:rsidRDefault="00A32389" w:rsidP="00A32389">
      <w:pPr>
        <w:rPr>
          <w:rFonts w:ascii="Arial" w:hAnsi="Arial" w:cs="Arial"/>
          <w:sz w:val="24"/>
          <w:szCs w:val="24"/>
        </w:rPr>
      </w:pPr>
      <w:r w:rsidRPr="00FE4258">
        <w:rPr>
          <w:rFonts w:ascii="Arial" w:hAnsi="Arial" w:cs="Arial"/>
          <w:sz w:val="24"/>
          <w:szCs w:val="24"/>
        </w:rPr>
        <w:t>The Accessibility Plan is listed as a statutory document of the Department for Education’s guidance on statutory policies for schools. The Plan must be reviewed every three years and approved by the Governing Body. At Ben Rhydding Primary School the Plan will be mon</w:t>
      </w:r>
      <w:r w:rsidR="004D0EDB" w:rsidRPr="00FE4258">
        <w:rPr>
          <w:rFonts w:ascii="Arial" w:hAnsi="Arial" w:cs="Arial"/>
          <w:sz w:val="24"/>
          <w:szCs w:val="24"/>
        </w:rPr>
        <w:t>itored by the Head Teacher and e</w:t>
      </w:r>
      <w:r w:rsidRPr="00FE4258">
        <w:rPr>
          <w:rFonts w:ascii="Arial" w:hAnsi="Arial" w:cs="Arial"/>
          <w:sz w:val="24"/>
          <w:szCs w:val="24"/>
        </w:rPr>
        <w:t xml:space="preserve">valuated by the </w:t>
      </w:r>
      <w:r w:rsidR="004D0EDB" w:rsidRPr="00FE4258">
        <w:rPr>
          <w:rFonts w:ascii="Arial" w:hAnsi="Arial" w:cs="Arial"/>
          <w:sz w:val="24"/>
          <w:szCs w:val="24"/>
        </w:rPr>
        <w:t>F&amp;GP</w:t>
      </w:r>
      <w:r w:rsidRPr="00FE4258">
        <w:rPr>
          <w:rFonts w:ascii="Arial" w:hAnsi="Arial" w:cs="Arial"/>
          <w:sz w:val="24"/>
          <w:szCs w:val="24"/>
        </w:rPr>
        <w:t xml:space="preserve"> committee. </w:t>
      </w:r>
    </w:p>
    <w:p w14:paraId="5AD7852B" w14:textId="77777777" w:rsidR="000546D9" w:rsidRPr="00FE4258" w:rsidRDefault="000546D9" w:rsidP="00A32389">
      <w:pPr>
        <w:rPr>
          <w:rFonts w:ascii="Arial" w:hAnsi="Arial" w:cs="Arial"/>
          <w:sz w:val="24"/>
          <w:szCs w:val="24"/>
        </w:rPr>
      </w:pPr>
      <w:r w:rsidRPr="00FE4258">
        <w:rPr>
          <w:rFonts w:ascii="Arial" w:hAnsi="Arial" w:cs="Arial"/>
          <w:sz w:val="24"/>
          <w:szCs w:val="24"/>
        </w:rPr>
        <w:t>Equality Impact Assessments will be undertaken as and when school policies are reviewed. The terms of reference for all governors’ committees will include the need to consider Equality and Diversity issues as required by the Equality Act 2010.</w:t>
      </w:r>
    </w:p>
    <w:p w14:paraId="191CA35B" w14:textId="77777777" w:rsidR="00960445" w:rsidRPr="00FE4258" w:rsidRDefault="00960445" w:rsidP="00A32389">
      <w:pPr>
        <w:rPr>
          <w:rFonts w:ascii="Arial" w:hAnsi="Arial" w:cs="Arial"/>
          <w:b/>
          <w:sz w:val="24"/>
          <w:szCs w:val="24"/>
        </w:rPr>
      </w:pPr>
      <w:r w:rsidRPr="00FE4258">
        <w:rPr>
          <w:rFonts w:ascii="Arial" w:hAnsi="Arial" w:cs="Arial"/>
          <w:b/>
          <w:sz w:val="24"/>
          <w:szCs w:val="24"/>
        </w:rPr>
        <w:t>Definition of Disability</w:t>
      </w:r>
    </w:p>
    <w:p w14:paraId="7AB3A0A3" w14:textId="77777777" w:rsidR="00960445" w:rsidRPr="00FE4258" w:rsidRDefault="00960445" w:rsidP="00A32389">
      <w:pPr>
        <w:rPr>
          <w:rFonts w:ascii="Arial" w:hAnsi="Arial" w:cs="Arial"/>
          <w:sz w:val="24"/>
          <w:szCs w:val="24"/>
        </w:rPr>
      </w:pPr>
      <w:r w:rsidRPr="00FE4258">
        <w:rPr>
          <w:rFonts w:ascii="Arial" w:hAnsi="Arial" w:cs="Arial"/>
          <w:sz w:val="24"/>
          <w:szCs w:val="24"/>
        </w:rPr>
        <w:t>According to the Equality Act 2010 a person has a disability if: (a) He or she has a physical or mental impairment, and (b) The impairment has a substantial and long-term adverse effect on his or her ability to carry out normal day-to-day activities.</w:t>
      </w:r>
    </w:p>
    <w:p w14:paraId="58269176" w14:textId="77777777" w:rsidR="00A32389" w:rsidRPr="00FE4258" w:rsidRDefault="00A32389" w:rsidP="00A32389">
      <w:pPr>
        <w:rPr>
          <w:rFonts w:ascii="Arial" w:hAnsi="Arial" w:cs="Arial"/>
          <w:b/>
          <w:sz w:val="24"/>
          <w:szCs w:val="24"/>
        </w:rPr>
      </w:pPr>
      <w:r w:rsidRPr="00FE4258">
        <w:rPr>
          <w:rFonts w:ascii="Arial" w:hAnsi="Arial" w:cs="Arial"/>
          <w:b/>
          <w:sz w:val="24"/>
          <w:szCs w:val="24"/>
        </w:rPr>
        <w:t>Purpose of the Plan</w:t>
      </w:r>
    </w:p>
    <w:p w14:paraId="5AA74CA2" w14:textId="77777777" w:rsidR="00A32389" w:rsidRPr="00FE4258" w:rsidRDefault="00A32389" w:rsidP="00A32389">
      <w:pPr>
        <w:spacing w:after="0" w:line="240" w:lineRule="auto"/>
        <w:jc w:val="both"/>
        <w:rPr>
          <w:rFonts w:ascii="Arial" w:eastAsia="Times New Roman" w:hAnsi="Arial" w:cs="Arial"/>
          <w:sz w:val="24"/>
          <w:szCs w:val="24"/>
          <w:lang w:val="en-US"/>
        </w:rPr>
      </w:pPr>
      <w:r w:rsidRPr="00FE4258">
        <w:rPr>
          <w:rFonts w:ascii="Arial" w:eastAsia="Times New Roman" w:hAnsi="Arial" w:cs="Arial"/>
          <w:sz w:val="24"/>
          <w:szCs w:val="24"/>
          <w:lang w:val="en-US"/>
        </w:rPr>
        <w:t>This plan shows how Ben Rhydding Primary School intends, over time, to increase the accessibility of our school for disabled pupils, staff, parents/carers and visitors.</w:t>
      </w:r>
    </w:p>
    <w:p w14:paraId="5F33CADA" w14:textId="77777777" w:rsidR="00102D56" w:rsidRPr="00FE4258" w:rsidRDefault="00102D56" w:rsidP="00A32389">
      <w:pPr>
        <w:spacing w:after="0" w:line="240" w:lineRule="auto"/>
        <w:jc w:val="both"/>
        <w:rPr>
          <w:rFonts w:ascii="Arial" w:eastAsia="Times New Roman" w:hAnsi="Arial" w:cs="Arial"/>
          <w:sz w:val="24"/>
          <w:szCs w:val="24"/>
          <w:lang w:val="en-US"/>
        </w:rPr>
      </w:pPr>
    </w:p>
    <w:p w14:paraId="60F9EB87" w14:textId="77777777" w:rsidR="00001FFC" w:rsidRDefault="00001FFC" w:rsidP="00102D56">
      <w:pPr>
        <w:spacing w:after="0" w:line="240" w:lineRule="auto"/>
        <w:jc w:val="both"/>
        <w:rPr>
          <w:rFonts w:ascii="Arial" w:eastAsia="Times New Roman" w:hAnsi="Arial" w:cs="Arial"/>
          <w:b/>
          <w:sz w:val="24"/>
          <w:szCs w:val="24"/>
          <w:lang w:val="en-US"/>
        </w:rPr>
      </w:pPr>
    </w:p>
    <w:p w14:paraId="6ECD8E2E" w14:textId="77777777" w:rsidR="00001FFC" w:rsidRDefault="00001FFC" w:rsidP="00102D56">
      <w:pPr>
        <w:spacing w:after="0" w:line="240" w:lineRule="auto"/>
        <w:jc w:val="both"/>
        <w:rPr>
          <w:rFonts w:ascii="Arial" w:eastAsia="Times New Roman" w:hAnsi="Arial" w:cs="Arial"/>
          <w:b/>
          <w:sz w:val="24"/>
          <w:szCs w:val="24"/>
          <w:lang w:val="en-US"/>
        </w:rPr>
      </w:pPr>
    </w:p>
    <w:p w14:paraId="5ED46961" w14:textId="77777777" w:rsidR="00A32389" w:rsidRPr="00FE4258" w:rsidRDefault="00102D56" w:rsidP="00102D56">
      <w:pPr>
        <w:spacing w:after="0" w:line="240" w:lineRule="auto"/>
        <w:jc w:val="both"/>
        <w:rPr>
          <w:rFonts w:ascii="Arial" w:eastAsia="Times New Roman" w:hAnsi="Arial" w:cs="Arial"/>
          <w:b/>
          <w:sz w:val="24"/>
          <w:szCs w:val="24"/>
          <w:lang w:val="en-US"/>
        </w:rPr>
      </w:pPr>
      <w:r w:rsidRPr="00FE4258">
        <w:rPr>
          <w:rFonts w:ascii="Arial" w:eastAsia="Times New Roman" w:hAnsi="Arial" w:cs="Arial"/>
          <w:b/>
          <w:sz w:val="24"/>
          <w:szCs w:val="24"/>
          <w:lang w:val="en-US"/>
        </w:rPr>
        <w:lastRenderedPageBreak/>
        <w:t>Developing the Plan</w:t>
      </w:r>
    </w:p>
    <w:p w14:paraId="15DB9305" w14:textId="77777777" w:rsidR="00102D56" w:rsidRPr="00FE4258" w:rsidRDefault="00102D56" w:rsidP="00102D56">
      <w:pPr>
        <w:spacing w:after="0" w:line="240" w:lineRule="auto"/>
        <w:jc w:val="both"/>
        <w:rPr>
          <w:rFonts w:ascii="Arial" w:eastAsia="Times New Roman" w:hAnsi="Arial" w:cs="Arial"/>
          <w:sz w:val="24"/>
          <w:szCs w:val="24"/>
          <w:lang w:val="en-US"/>
        </w:rPr>
      </w:pPr>
    </w:p>
    <w:p w14:paraId="23A3E60F" w14:textId="77777777" w:rsidR="00102D56" w:rsidRPr="00FE4258" w:rsidRDefault="00102D56" w:rsidP="00A32389">
      <w:pPr>
        <w:rPr>
          <w:rFonts w:ascii="Arial" w:hAnsi="Arial" w:cs="Arial"/>
          <w:sz w:val="24"/>
          <w:szCs w:val="24"/>
        </w:rPr>
      </w:pPr>
      <w:r w:rsidRPr="00FE4258">
        <w:rPr>
          <w:rFonts w:ascii="Arial" w:hAnsi="Arial" w:cs="Arial"/>
          <w:sz w:val="24"/>
          <w:szCs w:val="24"/>
        </w:rPr>
        <w:t>Ben Rhydding</w:t>
      </w:r>
      <w:r w:rsidR="00A32389" w:rsidRPr="00FE4258">
        <w:rPr>
          <w:rFonts w:ascii="Arial" w:hAnsi="Arial" w:cs="Arial"/>
          <w:sz w:val="24"/>
          <w:szCs w:val="24"/>
        </w:rPr>
        <w:t xml:space="preserve"> Primary School Accessibility Plan has been developed and drawn up based upon information supplied by the Local Authority, and consultations with pupils, parents, staff and governors of the school. Other, outside agencies and specialists have also been consulted. The document will be used to advise other school planning documents and policies and will be reported upon annually in respect of progress and outcomes. The intention is to provide a projected plan for a three year period ahead of the next review date. </w:t>
      </w:r>
    </w:p>
    <w:p w14:paraId="61BD8C9D" w14:textId="77777777" w:rsidR="000546D9" w:rsidRPr="00FE4258" w:rsidRDefault="000546D9" w:rsidP="00A32389">
      <w:pPr>
        <w:rPr>
          <w:rFonts w:ascii="Arial" w:hAnsi="Arial" w:cs="Arial"/>
          <w:sz w:val="24"/>
          <w:szCs w:val="24"/>
        </w:rPr>
      </w:pPr>
      <w:r w:rsidRPr="00FE4258">
        <w:rPr>
          <w:rFonts w:ascii="Arial" w:hAnsi="Arial" w:cs="Arial"/>
          <w:sz w:val="24"/>
          <w:szCs w:val="24"/>
        </w:rPr>
        <w:t>This Accessibility Plan should be read in conjunction with the following school policies, strategies and documents:</w:t>
      </w:r>
    </w:p>
    <w:p w14:paraId="3FC84198" w14:textId="77777777" w:rsidR="000546D9" w:rsidRPr="00FE4258" w:rsidRDefault="000546D9" w:rsidP="000546D9">
      <w:pPr>
        <w:pStyle w:val="ListParagraph"/>
        <w:numPr>
          <w:ilvl w:val="0"/>
          <w:numId w:val="3"/>
        </w:numPr>
        <w:rPr>
          <w:rFonts w:ascii="Arial" w:hAnsi="Arial" w:cs="Arial"/>
          <w:sz w:val="24"/>
          <w:szCs w:val="24"/>
        </w:rPr>
      </w:pPr>
      <w:r w:rsidRPr="00FE4258">
        <w:rPr>
          <w:rFonts w:ascii="Arial" w:hAnsi="Arial" w:cs="Arial"/>
          <w:sz w:val="24"/>
          <w:szCs w:val="24"/>
        </w:rPr>
        <w:t>Asset Management Plan</w:t>
      </w:r>
    </w:p>
    <w:p w14:paraId="008946E7" w14:textId="77777777" w:rsidR="000546D9" w:rsidRPr="00FE4258" w:rsidRDefault="000546D9" w:rsidP="000546D9">
      <w:pPr>
        <w:pStyle w:val="ListParagraph"/>
        <w:numPr>
          <w:ilvl w:val="0"/>
          <w:numId w:val="3"/>
        </w:numPr>
        <w:rPr>
          <w:rFonts w:ascii="Arial" w:hAnsi="Arial" w:cs="Arial"/>
          <w:sz w:val="24"/>
          <w:szCs w:val="24"/>
        </w:rPr>
      </w:pPr>
      <w:r w:rsidRPr="00FE4258">
        <w:rPr>
          <w:rFonts w:ascii="Arial" w:hAnsi="Arial" w:cs="Arial"/>
          <w:sz w:val="24"/>
          <w:szCs w:val="24"/>
        </w:rPr>
        <w:t>Behaviour Management Policy</w:t>
      </w:r>
    </w:p>
    <w:p w14:paraId="2D71C7DD" w14:textId="77777777" w:rsidR="000546D9" w:rsidRPr="00FE4258" w:rsidRDefault="000546D9" w:rsidP="000546D9">
      <w:pPr>
        <w:pStyle w:val="ListParagraph"/>
        <w:numPr>
          <w:ilvl w:val="0"/>
          <w:numId w:val="3"/>
        </w:numPr>
        <w:rPr>
          <w:rFonts w:ascii="Arial" w:hAnsi="Arial" w:cs="Arial"/>
          <w:sz w:val="24"/>
          <w:szCs w:val="24"/>
        </w:rPr>
      </w:pPr>
      <w:r w:rsidRPr="00FE4258">
        <w:rPr>
          <w:rFonts w:ascii="Arial" w:hAnsi="Arial" w:cs="Arial"/>
          <w:sz w:val="24"/>
          <w:szCs w:val="24"/>
        </w:rPr>
        <w:t>Curriculum Policy</w:t>
      </w:r>
    </w:p>
    <w:p w14:paraId="010D28C1" w14:textId="77777777" w:rsidR="000546D9" w:rsidRPr="00FE4258" w:rsidRDefault="000546D9" w:rsidP="000546D9">
      <w:pPr>
        <w:pStyle w:val="ListParagraph"/>
        <w:numPr>
          <w:ilvl w:val="0"/>
          <w:numId w:val="3"/>
        </w:numPr>
        <w:rPr>
          <w:rFonts w:ascii="Arial" w:hAnsi="Arial" w:cs="Arial"/>
          <w:sz w:val="24"/>
          <w:szCs w:val="24"/>
        </w:rPr>
      </w:pPr>
      <w:r w:rsidRPr="00FE4258">
        <w:rPr>
          <w:rFonts w:ascii="Arial" w:hAnsi="Arial" w:cs="Arial"/>
          <w:sz w:val="24"/>
          <w:szCs w:val="24"/>
        </w:rPr>
        <w:t>SEND Policy</w:t>
      </w:r>
    </w:p>
    <w:p w14:paraId="70E12D52" w14:textId="77777777" w:rsidR="000546D9" w:rsidRPr="00FE4258" w:rsidRDefault="000546D9" w:rsidP="000546D9">
      <w:pPr>
        <w:pStyle w:val="ListParagraph"/>
        <w:numPr>
          <w:ilvl w:val="0"/>
          <w:numId w:val="3"/>
        </w:numPr>
        <w:rPr>
          <w:rFonts w:ascii="Arial" w:hAnsi="Arial" w:cs="Arial"/>
          <w:sz w:val="24"/>
          <w:szCs w:val="24"/>
        </w:rPr>
      </w:pPr>
      <w:r w:rsidRPr="00FE4258">
        <w:rPr>
          <w:rFonts w:ascii="Arial" w:hAnsi="Arial" w:cs="Arial"/>
          <w:sz w:val="24"/>
          <w:szCs w:val="24"/>
        </w:rPr>
        <w:t>Health &amp; Safety Policy</w:t>
      </w:r>
    </w:p>
    <w:p w14:paraId="099483A4" w14:textId="77777777" w:rsidR="000546D9" w:rsidRPr="00FE4258" w:rsidRDefault="000546D9" w:rsidP="000546D9">
      <w:pPr>
        <w:pStyle w:val="ListParagraph"/>
        <w:numPr>
          <w:ilvl w:val="0"/>
          <w:numId w:val="3"/>
        </w:numPr>
        <w:rPr>
          <w:rFonts w:ascii="Arial" w:hAnsi="Arial" w:cs="Arial"/>
          <w:sz w:val="24"/>
          <w:szCs w:val="24"/>
        </w:rPr>
      </w:pPr>
      <w:r w:rsidRPr="00FE4258">
        <w:rPr>
          <w:rFonts w:ascii="Arial" w:hAnsi="Arial" w:cs="Arial"/>
          <w:sz w:val="24"/>
          <w:szCs w:val="24"/>
        </w:rPr>
        <w:t>School Improvement Plan</w:t>
      </w:r>
    </w:p>
    <w:p w14:paraId="218ACD92" w14:textId="77777777" w:rsidR="0024208B" w:rsidRPr="00FE4258" w:rsidRDefault="0024208B" w:rsidP="00A32389">
      <w:pPr>
        <w:rPr>
          <w:rFonts w:ascii="Arial" w:hAnsi="Arial" w:cs="Arial"/>
          <w:b/>
          <w:sz w:val="24"/>
          <w:szCs w:val="24"/>
        </w:rPr>
      </w:pPr>
      <w:r w:rsidRPr="00FE4258">
        <w:rPr>
          <w:rFonts w:ascii="Arial" w:hAnsi="Arial" w:cs="Arial"/>
          <w:b/>
          <w:sz w:val="24"/>
          <w:szCs w:val="24"/>
        </w:rPr>
        <w:t>Focus of the Plan</w:t>
      </w:r>
    </w:p>
    <w:p w14:paraId="64FD2D35" w14:textId="77777777" w:rsidR="0024208B" w:rsidRPr="00FE4258" w:rsidRDefault="00A32389" w:rsidP="00A32389">
      <w:pPr>
        <w:rPr>
          <w:rFonts w:ascii="Arial" w:hAnsi="Arial" w:cs="Arial"/>
          <w:sz w:val="24"/>
          <w:szCs w:val="24"/>
        </w:rPr>
      </w:pPr>
      <w:r w:rsidRPr="00FE4258">
        <w:rPr>
          <w:rFonts w:ascii="Arial" w:hAnsi="Arial" w:cs="Arial"/>
          <w:sz w:val="24"/>
          <w:szCs w:val="24"/>
        </w:rPr>
        <w:t>The Accessibility Plan contains r</w:t>
      </w:r>
      <w:r w:rsidR="0024208B" w:rsidRPr="00FE4258">
        <w:rPr>
          <w:rFonts w:ascii="Arial" w:hAnsi="Arial" w:cs="Arial"/>
          <w:sz w:val="24"/>
          <w:szCs w:val="24"/>
        </w:rPr>
        <w:t>elevant and timely actions to meet our aims of:</w:t>
      </w:r>
    </w:p>
    <w:p w14:paraId="5FBC3BEB" w14:textId="77777777" w:rsidR="0024208B" w:rsidRPr="00FE4258" w:rsidRDefault="0024208B" w:rsidP="0024208B">
      <w:pPr>
        <w:pStyle w:val="ListParagraph"/>
        <w:numPr>
          <w:ilvl w:val="0"/>
          <w:numId w:val="1"/>
        </w:numPr>
        <w:rPr>
          <w:rFonts w:ascii="Arial" w:hAnsi="Arial" w:cs="Arial"/>
          <w:sz w:val="24"/>
          <w:szCs w:val="24"/>
        </w:rPr>
      </w:pPr>
      <w:r w:rsidRPr="00FE4258">
        <w:rPr>
          <w:rFonts w:ascii="Arial" w:hAnsi="Arial" w:cs="Arial"/>
          <w:sz w:val="24"/>
          <w:szCs w:val="24"/>
        </w:rPr>
        <w:t>Increasing the extent to which pupils with disabilities can participate in the curriculum</w:t>
      </w:r>
    </w:p>
    <w:p w14:paraId="53539544" w14:textId="77777777" w:rsidR="0024208B" w:rsidRPr="00FE4258" w:rsidRDefault="0024208B" w:rsidP="0024208B">
      <w:pPr>
        <w:numPr>
          <w:ilvl w:val="0"/>
          <w:numId w:val="1"/>
        </w:numPr>
        <w:spacing w:after="0" w:line="240" w:lineRule="auto"/>
        <w:jc w:val="both"/>
        <w:rPr>
          <w:rFonts w:ascii="Arial" w:eastAsia="Times New Roman" w:hAnsi="Arial" w:cs="Arial"/>
          <w:sz w:val="24"/>
          <w:szCs w:val="24"/>
          <w:lang w:val="en-US"/>
        </w:rPr>
      </w:pPr>
      <w:r w:rsidRPr="00FE4258">
        <w:rPr>
          <w:rFonts w:ascii="Arial" w:eastAsia="Times New Roman" w:hAnsi="Arial" w:cs="Arial"/>
          <w:sz w:val="24"/>
          <w:szCs w:val="24"/>
          <w:lang w:val="en-US"/>
        </w:rPr>
        <w:t>Improving access to the physical environment of the school (this includes improvements to the physical environment and physical aids to access education).</w:t>
      </w:r>
    </w:p>
    <w:p w14:paraId="489224F3" w14:textId="77777777" w:rsidR="0024208B" w:rsidRPr="00FE4258" w:rsidRDefault="0024208B" w:rsidP="0024208B">
      <w:pPr>
        <w:spacing w:after="0" w:line="240" w:lineRule="auto"/>
        <w:ind w:left="360"/>
        <w:jc w:val="both"/>
        <w:rPr>
          <w:rFonts w:ascii="Arial" w:eastAsia="Times New Roman" w:hAnsi="Arial" w:cs="Arial"/>
          <w:sz w:val="24"/>
          <w:szCs w:val="24"/>
          <w:lang w:val="en-US"/>
        </w:rPr>
      </w:pPr>
    </w:p>
    <w:p w14:paraId="29A0508D" w14:textId="77777777" w:rsidR="0024208B" w:rsidRPr="00FE4258" w:rsidRDefault="0024208B" w:rsidP="0024208B">
      <w:pPr>
        <w:pStyle w:val="ListParagraph"/>
        <w:numPr>
          <w:ilvl w:val="0"/>
          <w:numId w:val="1"/>
        </w:numPr>
        <w:rPr>
          <w:rFonts w:ascii="Arial" w:hAnsi="Arial" w:cs="Arial"/>
          <w:sz w:val="24"/>
          <w:szCs w:val="24"/>
        </w:rPr>
      </w:pPr>
      <w:r w:rsidRPr="00FE4258">
        <w:rPr>
          <w:rFonts w:ascii="Arial" w:hAnsi="Arial" w:cs="Arial"/>
          <w:sz w:val="24"/>
          <w:szCs w:val="24"/>
        </w:rPr>
        <w:t>Improving the availability of accessible information for disabled pupils.</w:t>
      </w:r>
    </w:p>
    <w:p w14:paraId="063EF5A3" w14:textId="77777777" w:rsidR="000546D9" w:rsidRPr="00FE4258" w:rsidRDefault="000546D9" w:rsidP="000546D9">
      <w:pPr>
        <w:pStyle w:val="ListParagraph"/>
        <w:rPr>
          <w:rFonts w:ascii="Arial" w:hAnsi="Arial" w:cs="Arial"/>
          <w:sz w:val="24"/>
          <w:szCs w:val="24"/>
        </w:rPr>
      </w:pPr>
    </w:p>
    <w:p w14:paraId="38621B79" w14:textId="77777777" w:rsidR="0024208B" w:rsidRPr="00FE4258" w:rsidRDefault="000546D9" w:rsidP="000546D9">
      <w:pPr>
        <w:rPr>
          <w:rFonts w:ascii="Arial" w:hAnsi="Arial" w:cs="Arial"/>
          <w:sz w:val="24"/>
          <w:szCs w:val="24"/>
        </w:rPr>
      </w:pPr>
      <w:r w:rsidRPr="00FE4258">
        <w:rPr>
          <w:rFonts w:ascii="Arial" w:hAnsi="Arial" w:cs="Arial"/>
          <w:sz w:val="24"/>
          <w:szCs w:val="24"/>
        </w:rPr>
        <w:t xml:space="preserve">The Accessibility Plan for physical accessibility relates to the Access Audit of the School, which remains the responsibility of the governing body. It may not be feasible to undertake all of the works during the life of this accessibility plan and therefore some </w:t>
      </w:r>
      <w:r w:rsidRPr="00FE4258">
        <w:rPr>
          <w:rFonts w:ascii="Arial" w:hAnsi="Arial" w:cs="Arial"/>
          <w:sz w:val="24"/>
          <w:szCs w:val="24"/>
        </w:rPr>
        <w:lastRenderedPageBreak/>
        <w:t>items will roll forward into subsequent plans. An accessibility audit will be completed by the school prior to the end of each period covering this plan in order to inform the development of a new Accessibility Plan for the ongoing period.</w:t>
      </w:r>
    </w:p>
    <w:p w14:paraId="26C4BFB5" w14:textId="77777777" w:rsidR="0024208B" w:rsidRPr="00FE4258" w:rsidRDefault="0024208B" w:rsidP="0024208B">
      <w:pPr>
        <w:rPr>
          <w:rFonts w:ascii="Arial" w:hAnsi="Arial" w:cs="Arial"/>
          <w:b/>
          <w:sz w:val="24"/>
          <w:szCs w:val="24"/>
        </w:rPr>
      </w:pPr>
      <w:r w:rsidRPr="00FE4258">
        <w:rPr>
          <w:rFonts w:ascii="Arial" w:hAnsi="Arial" w:cs="Arial"/>
          <w:b/>
          <w:sz w:val="24"/>
          <w:szCs w:val="24"/>
        </w:rPr>
        <w:t>Training</w:t>
      </w:r>
    </w:p>
    <w:p w14:paraId="64FB58EB" w14:textId="77777777" w:rsidR="000546D9" w:rsidRPr="00FE4258" w:rsidRDefault="00A32389" w:rsidP="00A32389">
      <w:pPr>
        <w:rPr>
          <w:rFonts w:ascii="Arial" w:hAnsi="Arial" w:cs="Arial"/>
          <w:sz w:val="24"/>
          <w:szCs w:val="24"/>
        </w:rPr>
      </w:pPr>
      <w:r w:rsidRPr="00FE4258">
        <w:rPr>
          <w:rFonts w:ascii="Arial" w:hAnsi="Arial" w:cs="Arial"/>
          <w:sz w:val="24"/>
          <w:szCs w:val="24"/>
        </w:rPr>
        <w:t>Who</w:t>
      </w:r>
      <w:r w:rsidR="000546D9" w:rsidRPr="00FE4258">
        <w:rPr>
          <w:rFonts w:ascii="Arial" w:hAnsi="Arial" w:cs="Arial"/>
          <w:sz w:val="24"/>
          <w:szCs w:val="24"/>
        </w:rPr>
        <w:t>le school training will recognis</w:t>
      </w:r>
      <w:r w:rsidRPr="00FE4258">
        <w:rPr>
          <w:rFonts w:ascii="Arial" w:hAnsi="Arial" w:cs="Arial"/>
          <w:sz w:val="24"/>
          <w:szCs w:val="24"/>
        </w:rPr>
        <w:t>e the need to continue raising awareness for staff and governors on equality issues with refere</w:t>
      </w:r>
      <w:r w:rsidR="000546D9" w:rsidRPr="00FE4258">
        <w:rPr>
          <w:rFonts w:ascii="Arial" w:hAnsi="Arial" w:cs="Arial"/>
          <w:sz w:val="24"/>
          <w:szCs w:val="24"/>
        </w:rPr>
        <w:t xml:space="preserve">nce to the Equality Act 2010. </w:t>
      </w:r>
    </w:p>
    <w:p w14:paraId="198F2B3B" w14:textId="77777777" w:rsidR="00290429" w:rsidRPr="00FE4258" w:rsidRDefault="00290429" w:rsidP="00A32389">
      <w:pPr>
        <w:rPr>
          <w:rFonts w:ascii="Arial" w:hAnsi="Arial" w:cs="Arial"/>
          <w:b/>
          <w:sz w:val="24"/>
          <w:szCs w:val="24"/>
        </w:rPr>
      </w:pPr>
      <w:r w:rsidRPr="00FE4258">
        <w:rPr>
          <w:rFonts w:ascii="Arial" w:hAnsi="Arial" w:cs="Arial"/>
          <w:b/>
          <w:sz w:val="24"/>
          <w:szCs w:val="24"/>
        </w:rPr>
        <w:t>Current Good Practice</w:t>
      </w:r>
    </w:p>
    <w:p w14:paraId="247A3394" w14:textId="77777777" w:rsidR="00BD3755" w:rsidRPr="00FE4258" w:rsidRDefault="00BD3755" w:rsidP="00A32389">
      <w:pPr>
        <w:rPr>
          <w:rFonts w:ascii="Arial" w:hAnsi="Arial" w:cs="Arial"/>
          <w:sz w:val="24"/>
          <w:szCs w:val="24"/>
        </w:rPr>
      </w:pPr>
      <w:r w:rsidRPr="00FE4258">
        <w:rPr>
          <w:rFonts w:ascii="Arial" w:hAnsi="Arial" w:cs="Arial"/>
          <w:sz w:val="24"/>
          <w:szCs w:val="24"/>
        </w:rPr>
        <w:t xml:space="preserve">We aim to ask about any disability or health condition in early communications with new parents and carers. For parents and carers of children already at the school, we collect information on disability as part of </w:t>
      </w:r>
      <w:r w:rsidR="004D0EDB" w:rsidRPr="00FE4258">
        <w:rPr>
          <w:rFonts w:ascii="Arial" w:hAnsi="Arial" w:cs="Arial"/>
          <w:sz w:val="24"/>
          <w:szCs w:val="24"/>
        </w:rPr>
        <w:t xml:space="preserve">an annual reminder in the first September newsletter. </w:t>
      </w:r>
      <w:r w:rsidRPr="00FE4258">
        <w:rPr>
          <w:rFonts w:ascii="Arial" w:hAnsi="Arial" w:cs="Arial"/>
          <w:sz w:val="24"/>
          <w:szCs w:val="24"/>
        </w:rPr>
        <w:t>We ask parents to keep the school informed of any changes to the information they have provided.</w:t>
      </w:r>
    </w:p>
    <w:p w14:paraId="7F1970A1" w14:textId="77777777" w:rsidR="00BD3755" w:rsidRPr="00FE4258" w:rsidRDefault="00BD3755" w:rsidP="00A32389">
      <w:pPr>
        <w:rPr>
          <w:rFonts w:ascii="Arial" w:hAnsi="Arial" w:cs="Arial"/>
          <w:b/>
          <w:sz w:val="24"/>
          <w:szCs w:val="24"/>
        </w:rPr>
      </w:pPr>
      <w:r w:rsidRPr="00FE4258">
        <w:rPr>
          <w:rFonts w:ascii="Arial" w:hAnsi="Arial" w:cs="Arial"/>
          <w:b/>
          <w:sz w:val="24"/>
          <w:szCs w:val="24"/>
        </w:rPr>
        <w:t>Physical Environment</w:t>
      </w:r>
    </w:p>
    <w:p w14:paraId="0E02D5B7" w14:textId="77777777" w:rsidR="00000650" w:rsidRPr="00FE4258" w:rsidRDefault="00BD3755" w:rsidP="00A32389">
      <w:pPr>
        <w:rPr>
          <w:rFonts w:ascii="Arial" w:hAnsi="Arial" w:cs="Arial"/>
          <w:sz w:val="24"/>
          <w:szCs w:val="24"/>
        </w:rPr>
      </w:pPr>
      <w:r w:rsidRPr="00FE4258">
        <w:rPr>
          <w:rFonts w:ascii="Arial" w:hAnsi="Arial" w:cs="Arial"/>
          <w:sz w:val="24"/>
          <w:szCs w:val="24"/>
        </w:rPr>
        <w:t>The School has invested in stair lifts to enable full access to all parts of the school for children with a physical disability.</w:t>
      </w:r>
      <w:r w:rsidR="004D0EDB" w:rsidRPr="00FE4258">
        <w:rPr>
          <w:rFonts w:ascii="Arial" w:hAnsi="Arial" w:cs="Arial"/>
          <w:sz w:val="24"/>
          <w:szCs w:val="24"/>
        </w:rPr>
        <w:t xml:space="preserve"> These are serviced biannually. </w:t>
      </w:r>
      <w:r w:rsidR="002B2268" w:rsidRPr="00FE4258">
        <w:rPr>
          <w:rFonts w:ascii="Arial" w:hAnsi="Arial" w:cs="Arial"/>
          <w:sz w:val="24"/>
          <w:szCs w:val="24"/>
        </w:rPr>
        <w:t xml:space="preserve">There are ramps from key areas in school to allow access to </w:t>
      </w:r>
      <w:r w:rsidR="004F3213" w:rsidRPr="00FE4258">
        <w:rPr>
          <w:rFonts w:ascii="Arial" w:hAnsi="Arial" w:cs="Arial"/>
          <w:sz w:val="24"/>
          <w:szCs w:val="24"/>
        </w:rPr>
        <w:t xml:space="preserve">early years </w:t>
      </w:r>
      <w:r w:rsidR="002B2268" w:rsidRPr="00FE4258">
        <w:rPr>
          <w:rFonts w:ascii="Arial" w:hAnsi="Arial" w:cs="Arial"/>
          <w:sz w:val="24"/>
          <w:szCs w:val="24"/>
        </w:rPr>
        <w:t xml:space="preserve">play equipment and the general </w:t>
      </w:r>
      <w:r w:rsidR="004F3213" w:rsidRPr="00FE4258">
        <w:rPr>
          <w:rFonts w:ascii="Arial" w:hAnsi="Arial" w:cs="Arial"/>
          <w:sz w:val="24"/>
          <w:szCs w:val="24"/>
        </w:rPr>
        <w:t>playground. There is a ramped access to the main reception area. The outside steps have all had yellow lines painted along their edges</w:t>
      </w:r>
      <w:r w:rsidR="00B93B9F" w:rsidRPr="00FE4258">
        <w:rPr>
          <w:rFonts w:ascii="Arial" w:hAnsi="Arial" w:cs="Arial"/>
          <w:sz w:val="24"/>
          <w:szCs w:val="24"/>
        </w:rPr>
        <w:t xml:space="preserve"> to aid children and adults with visual impairment.</w:t>
      </w:r>
    </w:p>
    <w:p w14:paraId="1DCD7F76" w14:textId="77777777" w:rsidR="00BD3755" w:rsidRPr="00FE4258" w:rsidRDefault="00290429" w:rsidP="00A32389">
      <w:pPr>
        <w:rPr>
          <w:rFonts w:ascii="Arial" w:hAnsi="Arial" w:cs="Arial"/>
          <w:b/>
          <w:sz w:val="24"/>
          <w:szCs w:val="24"/>
        </w:rPr>
      </w:pPr>
      <w:r w:rsidRPr="00FE4258">
        <w:rPr>
          <w:rFonts w:ascii="Arial" w:hAnsi="Arial" w:cs="Arial"/>
          <w:b/>
          <w:sz w:val="24"/>
          <w:szCs w:val="24"/>
        </w:rPr>
        <w:t>Curriculum</w:t>
      </w:r>
    </w:p>
    <w:p w14:paraId="6F9F8B42" w14:textId="77777777" w:rsidR="00000650" w:rsidRPr="00FE4258" w:rsidRDefault="00BD3755" w:rsidP="00A32389">
      <w:pPr>
        <w:rPr>
          <w:rFonts w:ascii="Arial" w:hAnsi="Arial" w:cs="Arial"/>
          <w:sz w:val="24"/>
          <w:szCs w:val="24"/>
        </w:rPr>
      </w:pPr>
      <w:r w:rsidRPr="00FE4258">
        <w:rPr>
          <w:rFonts w:ascii="Arial" w:hAnsi="Arial" w:cs="Arial"/>
          <w:sz w:val="24"/>
          <w:szCs w:val="24"/>
        </w:rPr>
        <w:t xml:space="preserve">Through Planning for Individual Need, we aim to provide as inclusive an approach as practically possible. Curriculum resources such as computer programmes, coloured overlays, </w:t>
      </w:r>
      <w:r w:rsidR="00B93B9F" w:rsidRPr="00FE4258">
        <w:rPr>
          <w:rFonts w:ascii="Arial" w:hAnsi="Arial" w:cs="Arial"/>
          <w:sz w:val="24"/>
          <w:szCs w:val="24"/>
        </w:rPr>
        <w:t xml:space="preserve">specialist keyboards, pens </w:t>
      </w:r>
      <w:r w:rsidRPr="00FE4258">
        <w:rPr>
          <w:rFonts w:ascii="Arial" w:hAnsi="Arial" w:cs="Arial"/>
          <w:sz w:val="24"/>
          <w:szCs w:val="24"/>
        </w:rPr>
        <w:t>and large print books are provided for pupils with specific learning needs</w:t>
      </w:r>
      <w:r w:rsidR="00AE0D27" w:rsidRPr="00FE4258">
        <w:rPr>
          <w:rFonts w:ascii="Arial" w:hAnsi="Arial" w:cs="Arial"/>
          <w:sz w:val="24"/>
          <w:szCs w:val="24"/>
        </w:rPr>
        <w:t>.</w:t>
      </w:r>
      <w:r w:rsidR="00B93B9F" w:rsidRPr="00FE4258">
        <w:rPr>
          <w:rFonts w:ascii="Arial" w:hAnsi="Arial" w:cs="Arial"/>
          <w:sz w:val="24"/>
          <w:szCs w:val="24"/>
        </w:rPr>
        <w:t xml:space="preserve"> </w:t>
      </w:r>
    </w:p>
    <w:p w14:paraId="56AE686C" w14:textId="77777777" w:rsidR="00290429" w:rsidRPr="00FE4258" w:rsidRDefault="00290429" w:rsidP="00A32389">
      <w:pPr>
        <w:rPr>
          <w:rFonts w:ascii="Arial" w:hAnsi="Arial" w:cs="Arial"/>
          <w:b/>
          <w:sz w:val="24"/>
          <w:szCs w:val="24"/>
        </w:rPr>
      </w:pPr>
      <w:r w:rsidRPr="00FE4258">
        <w:rPr>
          <w:rFonts w:ascii="Arial" w:hAnsi="Arial" w:cs="Arial"/>
          <w:b/>
          <w:sz w:val="24"/>
          <w:szCs w:val="24"/>
        </w:rPr>
        <w:t>Access Audit</w:t>
      </w:r>
    </w:p>
    <w:p w14:paraId="7BE8E467" w14:textId="77777777" w:rsidR="002F58E1" w:rsidRPr="00FE4258" w:rsidRDefault="00B93B9F" w:rsidP="00A32389">
      <w:pPr>
        <w:rPr>
          <w:rFonts w:ascii="Arial" w:hAnsi="Arial" w:cs="Arial"/>
          <w:sz w:val="24"/>
          <w:szCs w:val="24"/>
        </w:rPr>
      </w:pPr>
      <w:r w:rsidRPr="00FE4258">
        <w:rPr>
          <w:rFonts w:ascii="Arial" w:hAnsi="Arial" w:cs="Arial"/>
          <w:sz w:val="24"/>
          <w:szCs w:val="24"/>
        </w:rPr>
        <w:t>The school is built on a sloping plot which incorporates three distinct buildings</w:t>
      </w:r>
      <w:r w:rsidR="002F58E1" w:rsidRPr="00FE4258">
        <w:rPr>
          <w:rFonts w:ascii="Arial" w:hAnsi="Arial" w:cs="Arial"/>
          <w:sz w:val="24"/>
          <w:szCs w:val="24"/>
        </w:rPr>
        <w:t>, built at different times,</w:t>
      </w:r>
      <w:r w:rsidRPr="00FE4258">
        <w:rPr>
          <w:rFonts w:ascii="Arial" w:hAnsi="Arial" w:cs="Arial"/>
          <w:sz w:val="24"/>
          <w:szCs w:val="24"/>
        </w:rPr>
        <w:t xml:space="preserve"> linked with small staircases. There are several access points from the outside</w:t>
      </w:r>
      <w:r w:rsidR="002F58E1" w:rsidRPr="00FE4258">
        <w:rPr>
          <w:rFonts w:ascii="Arial" w:hAnsi="Arial" w:cs="Arial"/>
          <w:sz w:val="24"/>
          <w:szCs w:val="24"/>
        </w:rPr>
        <w:t xml:space="preserve"> to classrooms and the hall as well as numerous fire exits. Reception class has wide access doors to the outside play area with a ramp and stairs. The School Hall is in the rear extension and is accessible via the </w:t>
      </w:r>
      <w:r w:rsidR="002F58E1" w:rsidRPr="00FE4258">
        <w:rPr>
          <w:rFonts w:ascii="Arial" w:hAnsi="Arial" w:cs="Arial"/>
          <w:sz w:val="24"/>
          <w:szCs w:val="24"/>
        </w:rPr>
        <w:lastRenderedPageBreak/>
        <w:t>outside ramp and stair lift from the school main reception area. The dining hall is on the same level with access via a small step from the outside of the building. The main entrance to the school is ramped and has wide doors fitted.</w:t>
      </w:r>
      <w:r w:rsidR="002B54CC" w:rsidRPr="00FE4258">
        <w:rPr>
          <w:rFonts w:ascii="Arial" w:hAnsi="Arial" w:cs="Arial"/>
          <w:sz w:val="24"/>
          <w:szCs w:val="24"/>
        </w:rPr>
        <w:t xml:space="preserve"> There is a disabled toilet and shower opposite the school hall with rails and an emergency cord.</w:t>
      </w:r>
    </w:p>
    <w:p w14:paraId="308F3636" w14:textId="77777777" w:rsidR="002F58E1" w:rsidRPr="00FE4258" w:rsidRDefault="002F58E1" w:rsidP="00A32389">
      <w:pPr>
        <w:rPr>
          <w:rFonts w:ascii="Arial" w:hAnsi="Arial" w:cs="Arial"/>
          <w:sz w:val="24"/>
          <w:szCs w:val="24"/>
        </w:rPr>
      </w:pPr>
      <w:r w:rsidRPr="00FE4258">
        <w:rPr>
          <w:rFonts w:ascii="Arial" w:hAnsi="Arial" w:cs="Arial"/>
          <w:sz w:val="24"/>
          <w:szCs w:val="24"/>
        </w:rPr>
        <w:t xml:space="preserve">There is a small step to access the outside from KS1 classrooms, the Year 3,4 and 6 building has stairs only from the </w:t>
      </w:r>
      <w:r w:rsidR="002B54CC" w:rsidRPr="00FE4258">
        <w:rPr>
          <w:rFonts w:ascii="Arial" w:hAnsi="Arial" w:cs="Arial"/>
          <w:sz w:val="24"/>
          <w:szCs w:val="24"/>
        </w:rPr>
        <w:t>fire exit and is accessed from the main entrance by a stair lift.</w:t>
      </w:r>
    </w:p>
    <w:p w14:paraId="011F7396" w14:textId="77777777" w:rsidR="00000650" w:rsidRPr="00FE4258" w:rsidRDefault="002F58E1" w:rsidP="00A32389">
      <w:pPr>
        <w:rPr>
          <w:rFonts w:ascii="Arial" w:hAnsi="Arial" w:cs="Arial"/>
          <w:sz w:val="24"/>
          <w:szCs w:val="24"/>
        </w:rPr>
      </w:pPr>
      <w:r w:rsidRPr="00FE4258">
        <w:rPr>
          <w:rFonts w:ascii="Arial" w:hAnsi="Arial" w:cs="Arial"/>
          <w:sz w:val="24"/>
          <w:szCs w:val="24"/>
        </w:rPr>
        <w:t>The school has internal emergency signage and e</w:t>
      </w:r>
      <w:r w:rsidR="0022125B" w:rsidRPr="00FE4258">
        <w:rPr>
          <w:rFonts w:ascii="Arial" w:hAnsi="Arial" w:cs="Arial"/>
          <w:sz w:val="24"/>
          <w:szCs w:val="24"/>
        </w:rPr>
        <w:t>scape routes are clearly marked</w:t>
      </w:r>
      <w:r w:rsidRPr="00FE4258">
        <w:rPr>
          <w:rFonts w:ascii="Arial" w:hAnsi="Arial" w:cs="Arial"/>
          <w:sz w:val="24"/>
          <w:szCs w:val="24"/>
        </w:rPr>
        <w:t>. Personalised evacuation plans will be put in place as required.</w:t>
      </w:r>
    </w:p>
    <w:p w14:paraId="2EA1FD49" w14:textId="77777777" w:rsidR="00000650" w:rsidRPr="00FE4258" w:rsidRDefault="00000650" w:rsidP="00A32389">
      <w:pPr>
        <w:rPr>
          <w:rFonts w:ascii="Arial" w:hAnsi="Arial" w:cs="Arial"/>
          <w:b/>
          <w:sz w:val="24"/>
          <w:szCs w:val="24"/>
        </w:rPr>
      </w:pPr>
      <w:r w:rsidRPr="00FE4258">
        <w:rPr>
          <w:rFonts w:ascii="Arial" w:hAnsi="Arial" w:cs="Arial"/>
          <w:b/>
          <w:sz w:val="24"/>
          <w:szCs w:val="24"/>
        </w:rPr>
        <w:t>Section 2: Action Plan</w:t>
      </w:r>
    </w:p>
    <w:p w14:paraId="177EB16A" w14:textId="77777777" w:rsidR="00000650" w:rsidRPr="00FE4258" w:rsidRDefault="00000650" w:rsidP="00000650">
      <w:pPr>
        <w:pStyle w:val="ListParagraph"/>
        <w:numPr>
          <w:ilvl w:val="0"/>
          <w:numId w:val="6"/>
        </w:numPr>
        <w:rPr>
          <w:rFonts w:ascii="Arial" w:hAnsi="Arial" w:cs="Arial"/>
          <w:b/>
          <w:sz w:val="24"/>
          <w:szCs w:val="24"/>
          <w:u w:val="single"/>
        </w:rPr>
      </w:pPr>
      <w:r w:rsidRPr="00FE4258">
        <w:rPr>
          <w:rFonts w:ascii="Arial" w:hAnsi="Arial" w:cs="Arial"/>
          <w:b/>
          <w:sz w:val="24"/>
          <w:szCs w:val="24"/>
          <w:u w:val="single"/>
        </w:rPr>
        <w:t>Increase access to the curriculum for pupils with a disability</w:t>
      </w:r>
    </w:p>
    <w:p w14:paraId="7268F0F4" w14:textId="77777777" w:rsidR="00000650" w:rsidRPr="00FE4258" w:rsidRDefault="00000650" w:rsidP="00000650">
      <w:pPr>
        <w:jc w:val="both"/>
        <w:rPr>
          <w:rFonts w:ascii="Arial" w:hAnsi="Arial" w:cs="Arial"/>
          <w:sz w:val="24"/>
          <w:szCs w:val="24"/>
        </w:rPr>
      </w:pPr>
      <w:r w:rsidRPr="00FE4258">
        <w:rPr>
          <w:rFonts w:ascii="Arial" w:hAnsi="Arial" w:cs="Arial"/>
          <w:sz w:val="24"/>
          <w:szCs w:val="24"/>
        </w:rPr>
        <w:t>Improving teaching and learning lies at the heart of the school’s work. Through self- review and Continuous Professional Development (CPD), we aim to enhance staff knowledge, skills and understanding to promote excellent teaching and learning for all children. We aim to meet every child’s needs within inclusive classes.</w:t>
      </w:r>
    </w:p>
    <w:p w14:paraId="3EF0C71A" w14:textId="77777777" w:rsidR="00000650" w:rsidRDefault="00000650" w:rsidP="0022125B">
      <w:pPr>
        <w:jc w:val="both"/>
        <w:rPr>
          <w:rFonts w:ascii="Arial" w:hAnsi="Arial" w:cs="Arial"/>
          <w:sz w:val="24"/>
          <w:szCs w:val="24"/>
        </w:rPr>
      </w:pPr>
      <w:r w:rsidRPr="00FE4258">
        <w:rPr>
          <w:rFonts w:ascii="Arial" w:hAnsi="Arial" w:cs="Arial"/>
          <w:sz w:val="24"/>
          <w:szCs w:val="24"/>
        </w:rPr>
        <w:t>It is a core value of the school that all children are enabled to participate fully in</w:t>
      </w:r>
      <w:r w:rsidR="00D85F25" w:rsidRPr="00FE4258">
        <w:rPr>
          <w:rFonts w:ascii="Arial" w:hAnsi="Arial" w:cs="Arial"/>
          <w:sz w:val="24"/>
          <w:szCs w:val="24"/>
        </w:rPr>
        <w:t xml:space="preserve"> the broader life of the school</w:t>
      </w:r>
      <w:r w:rsidRPr="00FE4258">
        <w:rPr>
          <w:rFonts w:ascii="Arial" w:hAnsi="Arial" w:cs="Arial"/>
          <w:sz w:val="24"/>
          <w:szCs w:val="24"/>
        </w:rPr>
        <w:t>. Consequently, all children have always been permitted to attend age relevant after school clubs, leisure and cultural activities and educational visits (including residential visits). The only exception would occur if a child had breached school rules when deprivation of club attendance may be used as a suitable short term sanction and to ensure the safety of others.</w:t>
      </w:r>
    </w:p>
    <w:p w14:paraId="3612F575" w14:textId="77777777" w:rsidR="00001FFC" w:rsidRDefault="00001FFC" w:rsidP="0022125B">
      <w:pPr>
        <w:jc w:val="both"/>
        <w:rPr>
          <w:rFonts w:ascii="Arial" w:hAnsi="Arial" w:cs="Arial"/>
          <w:sz w:val="24"/>
          <w:szCs w:val="24"/>
        </w:rPr>
      </w:pPr>
    </w:p>
    <w:p w14:paraId="105F4826" w14:textId="77777777" w:rsidR="00001FFC" w:rsidRDefault="00001FFC" w:rsidP="0022125B">
      <w:pPr>
        <w:jc w:val="both"/>
        <w:rPr>
          <w:rFonts w:ascii="Arial" w:hAnsi="Arial" w:cs="Arial"/>
          <w:sz w:val="24"/>
          <w:szCs w:val="24"/>
        </w:rPr>
      </w:pPr>
    </w:p>
    <w:p w14:paraId="325F8796" w14:textId="77777777" w:rsidR="00001FFC" w:rsidRDefault="00001FFC" w:rsidP="0022125B">
      <w:pPr>
        <w:jc w:val="both"/>
        <w:rPr>
          <w:rFonts w:ascii="Arial" w:hAnsi="Arial" w:cs="Arial"/>
          <w:sz w:val="24"/>
          <w:szCs w:val="24"/>
        </w:rPr>
      </w:pPr>
    </w:p>
    <w:p w14:paraId="15E15EA9" w14:textId="77777777" w:rsidR="00001FFC" w:rsidRPr="00FE4258" w:rsidRDefault="00001FFC" w:rsidP="0022125B">
      <w:pPr>
        <w:jc w:val="both"/>
        <w:rPr>
          <w:rFonts w:ascii="Arial" w:hAnsi="Arial" w:cs="Arial"/>
          <w:sz w:val="24"/>
          <w:szCs w:val="24"/>
        </w:rPr>
      </w:pPr>
    </w:p>
    <w:tbl>
      <w:tblPr>
        <w:tblW w:w="14890" w:type="dxa"/>
        <w:tbl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insideH w:val="single" w:sz="8" w:space="0" w:color="5F497A" w:themeColor="accent4" w:themeShade="BF"/>
          <w:insideV w:val="single" w:sz="8" w:space="0" w:color="5F497A" w:themeColor="accent4" w:themeShade="BF"/>
        </w:tblBorders>
        <w:tblLook w:val="04A0" w:firstRow="1" w:lastRow="0" w:firstColumn="1" w:lastColumn="0" w:noHBand="0" w:noVBand="1"/>
      </w:tblPr>
      <w:tblGrid>
        <w:gridCol w:w="2977"/>
        <w:gridCol w:w="3867"/>
        <w:gridCol w:w="2755"/>
        <w:gridCol w:w="2312"/>
        <w:gridCol w:w="2979"/>
      </w:tblGrid>
      <w:tr w:rsidR="00000650" w:rsidRPr="00FE4258" w14:paraId="1A29A298" w14:textId="77777777" w:rsidTr="002D1F18">
        <w:trPr>
          <w:trHeight w:val="316"/>
        </w:trPr>
        <w:tc>
          <w:tcPr>
            <w:tcW w:w="2977" w:type="dxa"/>
            <w:shd w:val="clear" w:color="auto" w:fill="5F497A" w:themeFill="accent4" w:themeFillShade="BF"/>
          </w:tcPr>
          <w:p w14:paraId="01F932B8" w14:textId="77777777" w:rsidR="00000650" w:rsidRPr="00FE4258" w:rsidRDefault="00000650" w:rsidP="00133975">
            <w:pPr>
              <w:rPr>
                <w:rFonts w:ascii="Arial" w:hAnsi="Arial" w:cs="Arial"/>
                <w:b/>
                <w:bCs/>
                <w:color w:val="FFFFFF"/>
                <w:sz w:val="24"/>
                <w:szCs w:val="24"/>
              </w:rPr>
            </w:pPr>
            <w:r w:rsidRPr="00FE4258">
              <w:rPr>
                <w:rFonts w:ascii="Arial" w:hAnsi="Arial" w:cs="Arial"/>
                <w:b/>
                <w:bCs/>
                <w:color w:val="FFFFFF"/>
                <w:sz w:val="24"/>
                <w:szCs w:val="24"/>
              </w:rPr>
              <w:lastRenderedPageBreak/>
              <w:t>Target</w:t>
            </w:r>
          </w:p>
        </w:tc>
        <w:tc>
          <w:tcPr>
            <w:tcW w:w="3867" w:type="dxa"/>
            <w:shd w:val="clear" w:color="auto" w:fill="5F497A" w:themeFill="accent4" w:themeFillShade="BF"/>
          </w:tcPr>
          <w:p w14:paraId="501B6E98" w14:textId="77777777" w:rsidR="00000650" w:rsidRPr="00FE4258" w:rsidRDefault="00000650" w:rsidP="00133975">
            <w:pPr>
              <w:rPr>
                <w:rFonts w:ascii="Arial" w:hAnsi="Arial" w:cs="Arial"/>
                <w:b/>
                <w:bCs/>
                <w:color w:val="FFFFFF"/>
                <w:sz w:val="24"/>
                <w:szCs w:val="24"/>
              </w:rPr>
            </w:pPr>
            <w:r w:rsidRPr="00FE4258">
              <w:rPr>
                <w:rFonts w:ascii="Arial" w:hAnsi="Arial" w:cs="Arial"/>
                <w:b/>
                <w:bCs/>
                <w:color w:val="FFFFFF"/>
                <w:sz w:val="24"/>
                <w:szCs w:val="24"/>
              </w:rPr>
              <w:t xml:space="preserve">Strategies </w:t>
            </w:r>
          </w:p>
        </w:tc>
        <w:tc>
          <w:tcPr>
            <w:tcW w:w="2755" w:type="dxa"/>
            <w:shd w:val="clear" w:color="auto" w:fill="5F497A" w:themeFill="accent4" w:themeFillShade="BF"/>
          </w:tcPr>
          <w:p w14:paraId="476EAE70" w14:textId="77777777" w:rsidR="00000650" w:rsidRPr="00FE4258" w:rsidRDefault="00000650" w:rsidP="00133975">
            <w:pPr>
              <w:rPr>
                <w:rFonts w:ascii="Arial" w:hAnsi="Arial" w:cs="Arial"/>
                <w:b/>
                <w:bCs/>
                <w:color w:val="FFFFFF"/>
                <w:sz w:val="24"/>
                <w:szCs w:val="24"/>
              </w:rPr>
            </w:pPr>
            <w:r w:rsidRPr="00FE4258">
              <w:rPr>
                <w:rFonts w:ascii="Arial" w:hAnsi="Arial" w:cs="Arial"/>
                <w:b/>
                <w:bCs/>
                <w:color w:val="FFFFFF"/>
                <w:sz w:val="24"/>
                <w:szCs w:val="24"/>
              </w:rPr>
              <w:t>Time Scale</w:t>
            </w:r>
          </w:p>
        </w:tc>
        <w:tc>
          <w:tcPr>
            <w:tcW w:w="2312" w:type="dxa"/>
            <w:shd w:val="clear" w:color="auto" w:fill="5F497A" w:themeFill="accent4" w:themeFillShade="BF"/>
          </w:tcPr>
          <w:p w14:paraId="7C26DAC5" w14:textId="77777777" w:rsidR="00000650" w:rsidRPr="00FE4258" w:rsidRDefault="00000650" w:rsidP="00133975">
            <w:pPr>
              <w:rPr>
                <w:rFonts w:ascii="Arial" w:hAnsi="Arial" w:cs="Arial"/>
                <w:b/>
                <w:bCs/>
                <w:color w:val="FFFFFF"/>
                <w:sz w:val="24"/>
                <w:szCs w:val="24"/>
              </w:rPr>
            </w:pPr>
            <w:r w:rsidRPr="00FE4258">
              <w:rPr>
                <w:rFonts w:ascii="Arial" w:hAnsi="Arial" w:cs="Arial"/>
                <w:b/>
                <w:bCs/>
                <w:color w:val="FFFFFF"/>
                <w:sz w:val="24"/>
                <w:szCs w:val="24"/>
              </w:rPr>
              <w:t>Responsibility</w:t>
            </w:r>
          </w:p>
        </w:tc>
        <w:tc>
          <w:tcPr>
            <w:tcW w:w="2979" w:type="dxa"/>
            <w:shd w:val="clear" w:color="auto" w:fill="5F497A" w:themeFill="accent4" w:themeFillShade="BF"/>
          </w:tcPr>
          <w:p w14:paraId="79A3C0D5" w14:textId="77777777" w:rsidR="00000650" w:rsidRPr="00FE4258" w:rsidRDefault="00000650" w:rsidP="00133975">
            <w:pPr>
              <w:rPr>
                <w:rFonts w:ascii="Arial" w:hAnsi="Arial" w:cs="Arial"/>
                <w:b/>
                <w:bCs/>
                <w:color w:val="FFFFFF"/>
                <w:sz w:val="24"/>
                <w:szCs w:val="24"/>
              </w:rPr>
            </w:pPr>
            <w:r w:rsidRPr="00FE4258">
              <w:rPr>
                <w:rFonts w:ascii="Arial" w:hAnsi="Arial" w:cs="Arial"/>
                <w:b/>
                <w:bCs/>
                <w:color w:val="FFFFFF"/>
                <w:sz w:val="24"/>
                <w:szCs w:val="24"/>
              </w:rPr>
              <w:t xml:space="preserve">Success Criteria </w:t>
            </w:r>
          </w:p>
        </w:tc>
      </w:tr>
      <w:tr w:rsidR="00000650" w:rsidRPr="00FE4258" w14:paraId="1C565A51" w14:textId="77777777" w:rsidTr="002D1F18">
        <w:trPr>
          <w:trHeight w:val="2360"/>
        </w:trPr>
        <w:tc>
          <w:tcPr>
            <w:tcW w:w="2977" w:type="dxa"/>
            <w:shd w:val="clear" w:color="auto" w:fill="auto"/>
          </w:tcPr>
          <w:p w14:paraId="4A4F5465" w14:textId="77777777" w:rsidR="00000650" w:rsidRPr="00FE4258" w:rsidRDefault="00000650" w:rsidP="00133975">
            <w:pPr>
              <w:rPr>
                <w:rFonts w:ascii="Arial" w:hAnsi="Arial" w:cs="Arial"/>
                <w:bCs/>
                <w:sz w:val="24"/>
                <w:szCs w:val="24"/>
              </w:rPr>
            </w:pPr>
            <w:r w:rsidRPr="00FE4258">
              <w:rPr>
                <w:rFonts w:ascii="Arial" w:hAnsi="Arial" w:cs="Arial"/>
                <w:bCs/>
                <w:sz w:val="24"/>
                <w:szCs w:val="24"/>
              </w:rPr>
              <w:t>Increase confidence  of all staff in differentiating the curriculum</w:t>
            </w:r>
          </w:p>
        </w:tc>
        <w:tc>
          <w:tcPr>
            <w:tcW w:w="3867" w:type="dxa"/>
            <w:shd w:val="clear" w:color="auto" w:fill="auto"/>
          </w:tcPr>
          <w:p w14:paraId="606582DA" w14:textId="77777777" w:rsidR="00000650" w:rsidRPr="00FE4258" w:rsidRDefault="00000650" w:rsidP="00133975">
            <w:pPr>
              <w:rPr>
                <w:rFonts w:ascii="Arial" w:hAnsi="Arial" w:cs="Arial"/>
                <w:sz w:val="24"/>
                <w:szCs w:val="24"/>
              </w:rPr>
            </w:pPr>
            <w:r w:rsidRPr="00FE4258">
              <w:rPr>
                <w:rFonts w:ascii="Arial" w:hAnsi="Arial" w:cs="Arial"/>
                <w:sz w:val="24"/>
                <w:szCs w:val="24"/>
              </w:rPr>
              <w:t>Be aware of staff training needs on curriculum access</w:t>
            </w:r>
          </w:p>
          <w:p w14:paraId="3159CF12" w14:textId="77777777" w:rsidR="00000650" w:rsidRPr="00FE4258" w:rsidRDefault="00000650" w:rsidP="00133975">
            <w:pPr>
              <w:rPr>
                <w:rFonts w:ascii="Arial" w:hAnsi="Arial" w:cs="Arial"/>
                <w:sz w:val="24"/>
                <w:szCs w:val="24"/>
              </w:rPr>
            </w:pPr>
            <w:r w:rsidRPr="00FE4258">
              <w:rPr>
                <w:rFonts w:ascii="Arial" w:hAnsi="Arial" w:cs="Arial"/>
                <w:sz w:val="24"/>
                <w:szCs w:val="24"/>
              </w:rPr>
              <w:t>Assign CPD for aspects of disability, differentiation and recording methods</w:t>
            </w:r>
          </w:p>
          <w:p w14:paraId="5D69B244" w14:textId="77777777" w:rsidR="00000650" w:rsidRPr="00FE4258" w:rsidRDefault="00000650" w:rsidP="00133975">
            <w:pPr>
              <w:rPr>
                <w:rFonts w:ascii="Arial" w:hAnsi="Arial" w:cs="Arial"/>
                <w:sz w:val="24"/>
                <w:szCs w:val="24"/>
              </w:rPr>
            </w:pPr>
            <w:r w:rsidRPr="00FE4258">
              <w:rPr>
                <w:rFonts w:ascii="Arial" w:hAnsi="Arial" w:cs="Arial"/>
                <w:sz w:val="24"/>
                <w:szCs w:val="24"/>
              </w:rPr>
              <w:t>Online learning modules if required</w:t>
            </w:r>
          </w:p>
        </w:tc>
        <w:tc>
          <w:tcPr>
            <w:tcW w:w="2755" w:type="dxa"/>
            <w:shd w:val="clear" w:color="auto" w:fill="auto"/>
          </w:tcPr>
          <w:p w14:paraId="3AE8B48B" w14:textId="77777777" w:rsidR="00000650" w:rsidRPr="00FE4258" w:rsidRDefault="00000650" w:rsidP="00133975">
            <w:pPr>
              <w:rPr>
                <w:rFonts w:ascii="Arial" w:hAnsi="Arial" w:cs="Arial"/>
                <w:sz w:val="24"/>
                <w:szCs w:val="24"/>
              </w:rPr>
            </w:pPr>
            <w:r w:rsidRPr="00FE4258">
              <w:rPr>
                <w:rFonts w:ascii="Arial" w:hAnsi="Arial" w:cs="Arial"/>
                <w:sz w:val="24"/>
                <w:szCs w:val="24"/>
              </w:rPr>
              <w:t>On- going and as required</w:t>
            </w:r>
          </w:p>
        </w:tc>
        <w:tc>
          <w:tcPr>
            <w:tcW w:w="2312" w:type="dxa"/>
            <w:shd w:val="clear" w:color="auto" w:fill="auto"/>
          </w:tcPr>
          <w:p w14:paraId="0C630A2C" w14:textId="77777777" w:rsidR="00000650" w:rsidRPr="00FE4258" w:rsidRDefault="00000650" w:rsidP="00133975">
            <w:pPr>
              <w:rPr>
                <w:rFonts w:ascii="Arial" w:hAnsi="Arial" w:cs="Arial"/>
                <w:sz w:val="24"/>
                <w:szCs w:val="24"/>
              </w:rPr>
            </w:pPr>
            <w:r w:rsidRPr="00FE4258">
              <w:rPr>
                <w:rFonts w:ascii="Arial" w:hAnsi="Arial" w:cs="Arial"/>
                <w:sz w:val="24"/>
                <w:szCs w:val="24"/>
              </w:rPr>
              <w:t>SENCO</w:t>
            </w:r>
          </w:p>
        </w:tc>
        <w:tc>
          <w:tcPr>
            <w:tcW w:w="2979" w:type="dxa"/>
            <w:shd w:val="clear" w:color="auto" w:fill="auto"/>
          </w:tcPr>
          <w:p w14:paraId="4E89ED03" w14:textId="77777777" w:rsidR="00000650" w:rsidRPr="00FE4258" w:rsidRDefault="00000650" w:rsidP="00133975">
            <w:pPr>
              <w:rPr>
                <w:rFonts w:ascii="Arial" w:hAnsi="Arial" w:cs="Arial"/>
                <w:sz w:val="24"/>
                <w:szCs w:val="24"/>
              </w:rPr>
            </w:pPr>
            <w:r w:rsidRPr="00FE4258">
              <w:rPr>
                <w:rFonts w:ascii="Arial" w:hAnsi="Arial" w:cs="Arial"/>
                <w:sz w:val="24"/>
                <w:szCs w:val="24"/>
              </w:rPr>
              <w:t xml:space="preserve">Raised staff confidence in strategies for differentiation and increased pupil participation. </w:t>
            </w:r>
          </w:p>
        </w:tc>
      </w:tr>
      <w:tr w:rsidR="00000650" w:rsidRPr="00FE4258" w14:paraId="27E64C2F" w14:textId="77777777" w:rsidTr="002D1F18">
        <w:trPr>
          <w:trHeight w:val="1848"/>
        </w:trPr>
        <w:tc>
          <w:tcPr>
            <w:tcW w:w="2977" w:type="dxa"/>
            <w:shd w:val="clear" w:color="auto" w:fill="auto"/>
          </w:tcPr>
          <w:p w14:paraId="37D3A12E" w14:textId="77777777" w:rsidR="00000650" w:rsidRPr="00FE4258" w:rsidRDefault="00000650" w:rsidP="00133975">
            <w:pPr>
              <w:rPr>
                <w:rFonts w:ascii="Arial" w:hAnsi="Arial" w:cs="Arial"/>
                <w:bCs/>
                <w:sz w:val="24"/>
                <w:szCs w:val="24"/>
              </w:rPr>
            </w:pPr>
            <w:r w:rsidRPr="00FE4258">
              <w:rPr>
                <w:rFonts w:ascii="Arial" w:hAnsi="Arial" w:cs="Arial"/>
                <w:bCs/>
                <w:sz w:val="24"/>
                <w:szCs w:val="24"/>
              </w:rPr>
              <w:t>Ensure classroom support staff have specific training on disability issues.</w:t>
            </w:r>
          </w:p>
        </w:tc>
        <w:tc>
          <w:tcPr>
            <w:tcW w:w="3867" w:type="dxa"/>
            <w:shd w:val="clear" w:color="auto" w:fill="auto"/>
          </w:tcPr>
          <w:p w14:paraId="4CDB2DB0" w14:textId="77777777" w:rsidR="00000650" w:rsidRPr="00FE4258" w:rsidRDefault="00000650" w:rsidP="00133975">
            <w:pPr>
              <w:rPr>
                <w:rFonts w:ascii="Arial" w:hAnsi="Arial" w:cs="Arial"/>
                <w:sz w:val="24"/>
                <w:szCs w:val="24"/>
              </w:rPr>
            </w:pPr>
            <w:r w:rsidRPr="00FE4258">
              <w:rPr>
                <w:rFonts w:ascii="Arial" w:hAnsi="Arial" w:cs="Arial"/>
                <w:sz w:val="24"/>
                <w:szCs w:val="24"/>
              </w:rPr>
              <w:t xml:space="preserve">Be aware of staff training needs. </w:t>
            </w:r>
          </w:p>
          <w:p w14:paraId="0F7499D3" w14:textId="77777777" w:rsidR="00000650" w:rsidRPr="00FE4258" w:rsidRDefault="00000650" w:rsidP="00133975">
            <w:pPr>
              <w:rPr>
                <w:rFonts w:ascii="Arial" w:hAnsi="Arial" w:cs="Arial"/>
                <w:sz w:val="24"/>
                <w:szCs w:val="24"/>
              </w:rPr>
            </w:pPr>
            <w:r w:rsidRPr="00FE4258">
              <w:rPr>
                <w:rFonts w:ascii="Arial" w:hAnsi="Arial" w:cs="Arial"/>
                <w:sz w:val="24"/>
                <w:szCs w:val="24"/>
              </w:rPr>
              <w:t>Staff access appropriate CPD</w:t>
            </w:r>
          </w:p>
          <w:p w14:paraId="073DE1D0" w14:textId="77777777" w:rsidR="00000650" w:rsidRPr="00FE4258" w:rsidRDefault="00000650" w:rsidP="00133975">
            <w:pPr>
              <w:rPr>
                <w:rFonts w:ascii="Arial" w:hAnsi="Arial" w:cs="Arial"/>
                <w:sz w:val="24"/>
                <w:szCs w:val="24"/>
              </w:rPr>
            </w:pPr>
            <w:r w:rsidRPr="00FE4258">
              <w:rPr>
                <w:rFonts w:ascii="Arial" w:hAnsi="Arial" w:cs="Arial"/>
                <w:sz w:val="24"/>
                <w:szCs w:val="24"/>
              </w:rPr>
              <w:t>Online learning modules if required</w:t>
            </w:r>
          </w:p>
        </w:tc>
        <w:tc>
          <w:tcPr>
            <w:tcW w:w="2755" w:type="dxa"/>
            <w:shd w:val="clear" w:color="auto" w:fill="auto"/>
          </w:tcPr>
          <w:p w14:paraId="6C0C97D7" w14:textId="77777777" w:rsidR="00000650" w:rsidRPr="00FE4258" w:rsidRDefault="00000650" w:rsidP="00133975">
            <w:pPr>
              <w:rPr>
                <w:rFonts w:ascii="Arial" w:hAnsi="Arial" w:cs="Arial"/>
                <w:sz w:val="24"/>
                <w:szCs w:val="24"/>
              </w:rPr>
            </w:pPr>
            <w:r w:rsidRPr="00FE4258">
              <w:rPr>
                <w:rFonts w:ascii="Arial" w:hAnsi="Arial" w:cs="Arial"/>
                <w:sz w:val="24"/>
                <w:szCs w:val="24"/>
              </w:rPr>
              <w:t xml:space="preserve">As required </w:t>
            </w:r>
          </w:p>
        </w:tc>
        <w:tc>
          <w:tcPr>
            <w:tcW w:w="2312" w:type="dxa"/>
            <w:shd w:val="clear" w:color="auto" w:fill="auto"/>
          </w:tcPr>
          <w:p w14:paraId="3A2A048C" w14:textId="77777777" w:rsidR="00000650" w:rsidRPr="00FE4258" w:rsidRDefault="00000650" w:rsidP="00133975">
            <w:pPr>
              <w:rPr>
                <w:rFonts w:ascii="Arial" w:hAnsi="Arial" w:cs="Arial"/>
                <w:sz w:val="24"/>
                <w:szCs w:val="24"/>
              </w:rPr>
            </w:pPr>
            <w:r w:rsidRPr="00FE4258">
              <w:rPr>
                <w:rFonts w:ascii="Arial" w:hAnsi="Arial" w:cs="Arial"/>
                <w:sz w:val="24"/>
                <w:szCs w:val="24"/>
              </w:rPr>
              <w:t>SENCO</w:t>
            </w:r>
          </w:p>
        </w:tc>
        <w:tc>
          <w:tcPr>
            <w:tcW w:w="2979" w:type="dxa"/>
            <w:shd w:val="clear" w:color="auto" w:fill="auto"/>
          </w:tcPr>
          <w:p w14:paraId="78FD48FF" w14:textId="77777777" w:rsidR="00000650" w:rsidRPr="00FE4258" w:rsidRDefault="00000650" w:rsidP="00133975">
            <w:pPr>
              <w:rPr>
                <w:rFonts w:ascii="Arial" w:hAnsi="Arial" w:cs="Arial"/>
                <w:sz w:val="24"/>
                <w:szCs w:val="24"/>
              </w:rPr>
            </w:pPr>
            <w:r w:rsidRPr="00FE4258">
              <w:rPr>
                <w:rFonts w:ascii="Arial" w:hAnsi="Arial" w:cs="Arial"/>
                <w:sz w:val="24"/>
                <w:szCs w:val="24"/>
              </w:rPr>
              <w:t>Raised confidence of support staff</w:t>
            </w:r>
          </w:p>
        </w:tc>
      </w:tr>
      <w:tr w:rsidR="00000650" w:rsidRPr="00FE4258" w14:paraId="77175697" w14:textId="77777777" w:rsidTr="002D1F18">
        <w:trPr>
          <w:trHeight w:val="1910"/>
        </w:trPr>
        <w:tc>
          <w:tcPr>
            <w:tcW w:w="2977" w:type="dxa"/>
            <w:shd w:val="clear" w:color="auto" w:fill="auto"/>
          </w:tcPr>
          <w:p w14:paraId="49057021" w14:textId="77777777" w:rsidR="00000650" w:rsidRPr="00FE4258" w:rsidRDefault="00000650" w:rsidP="00133975">
            <w:pPr>
              <w:rPr>
                <w:rFonts w:ascii="Arial" w:hAnsi="Arial" w:cs="Arial"/>
                <w:bCs/>
                <w:sz w:val="24"/>
                <w:szCs w:val="24"/>
              </w:rPr>
            </w:pPr>
            <w:r w:rsidRPr="00FE4258">
              <w:rPr>
                <w:rFonts w:ascii="Arial" w:hAnsi="Arial" w:cs="Arial"/>
                <w:bCs/>
                <w:sz w:val="24"/>
                <w:szCs w:val="24"/>
              </w:rPr>
              <w:t>Ensure staff are aware of disabled children’s curriculum access</w:t>
            </w:r>
          </w:p>
        </w:tc>
        <w:tc>
          <w:tcPr>
            <w:tcW w:w="3867" w:type="dxa"/>
            <w:shd w:val="clear" w:color="auto" w:fill="auto"/>
          </w:tcPr>
          <w:p w14:paraId="70AB7FA5" w14:textId="77777777" w:rsidR="00000650" w:rsidRPr="00FE4258" w:rsidRDefault="00000650" w:rsidP="00133975">
            <w:pPr>
              <w:rPr>
                <w:rFonts w:ascii="Arial" w:hAnsi="Arial" w:cs="Arial"/>
                <w:sz w:val="24"/>
                <w:szCs w:val="24"/>
              </w:rPr>
            </w:pPr>
            <w:r w:rsidRPr="00FE4258">
              <w:rPr>
                <w:rFonts w:ascii="Arial" w:hAnsi="Arial" w:cs="Arial"/>
                <w:sz w:val="24"/>
                <w:szCs w:val="24"/>
              </w:rPr>
              <w:t xml:space="preserve">Set up a system of individual access plans for disabled pupils when required. </w:t>
            </w:r>
          </w:p>
          <w:p w14:paraId="7E4CDF17" w14:textId="77777777" w:rsidR="00000650" w:rsidRPr="00FE4258" w:rsidRDefault="00000650" w:rsidP="00133975">
            <w:pPr>
              <w:rPr>
                <w:rFonts w:ascii="Arial" w:hAnsi="Arial" w:cs="Arial"/>
                <w:sz w:val="24"/>
                <w:szCs w:val="24"/>
              </w:rPr>
            </w:pPr>
            <w:r w:rsidRPr="00FE4258">
              <w:rPr>
                <w:rFonts w:ascii="Arial" w:hAnsi="Arial" w:cs="Arial"/>
                <w:sz w:val="24"/>
                <w:szCs w:val="24"/>
              </w:rPr>
              <w:t xml:space="preserve">Information sharing with all agencies involved with the child. </w:t>
            </w:r>
          </w:p>
        </w:tc>
        <w:tc>
          <w:tcPr>
            <w:tcW w:w="2755" w:type="dxa"/>
            <w:shd w:val="clear" w:color="auto" w:fill="auto"/>
          </w:tcPr>
          <w:p w14:paraId="661762D3" w14:textId="77777777" w:rsidR="00000650" w:rsidRPr="00FE4258" w:rsidRDefault="00000650" w:rsidP="00133975">
            <w:pPr>
              <w:rPr>
                <w:rFonts w:ascii="Arial" w:hAnsi="Arial" w:cs="Arial"/>
                <w:sz w:val="24"/>
                <w:szCs w:val="24"/>
              </w:rPr>
            </w:pPr>
            <w:r w:rsidRPr="00FE4258">
              <w:rPr>
                <w:rFonts w:ascii="Arial" w:hAnsi="Arial" w:cs="Arial"/>
                <w:sz w:val="24"/>
                <w:szCs w:val="24"/>
              </w:rPr>
              <w:t>As required</w:t>
            </w:r>
          </w:p>
        </w:tc>
        <w:tc>
          <w:tcPr>
            <w:tcW w:w="2312" w:type="dxa"/>
            <w:shd w:val="clear" w:color="auto" w:fill="auto"/>
          </w:tcPr>
          <w:p w14:paraId="2A372107" w14:textId="77777777" w:rsidR="00000650" w:rsidRPr="00FE4258" w:rsidRDefault="00000650" w:rsidP="00133975">
            <w:pPr>
              <w:rPr>
                <w:rFonts w:ascii="Arial" w:hAnsi="Arial" w:cs="Arial"/>
                <w:sz w:val="24"/>
                <w:szCs w:val="24"/>
              </w:rPr>
            </w:pPr>
            <w:r w:rsidRPr="00FE4258">
              <w:rPr>
                <w:rFonts w:ascii="Arial" w:hAnsi="Arial" w:cs="Arial"/>
                <w:sz w:val="24"/>
                <w:szCs w:val="24"/>
              </w:rPr>
              <w:t>SENCO</w:t>
            </w:r>
          </w:p>
        </w:tc>
        <w:tc>
          <w:tcPr>
            <w:tcW w:w="2979" w:type="dxa"/>
            <w:shd w:val="clear" w:color="auto" w:fill="auto"/>
          </w:tcPr>
          <w:p w14:paraId="1FFAE45C" w14:textId="77777777" w:rsidR="00000650" w:rsidRPr="00FE4258" w:rsidRDefault="00000650" w:rsidP="00133975">
            <w:pPr>
              <w:rPr>
                <w:rFonts w:ascii="Arial" w:hAnsi="Arial" w:cs="Arial"/>
                <w:sz w:val="24"/>
                <w:szCs w:val="24"/>
              </w:rPr>
            </w:pPr>
            <w:r w:rsidRPr="00FE4258">
              <w:rPr>
                <w:rFonts w:ascii="Arial" w:hAnsi="Arial" w:cs="Arial"/>
                <w:sz w:val="24"/>
                <w:szCs w:val="24"/>
              </w:rPr>
              <w:t xml:space="preserve">All staff aware of individual needs. </w:t>
            </w:r>
          </w:p>
        </w:tc>
      </w:tr>
      <w:tr w:rsidR="00000650" w:rsidRPr="00FE4258" w14:paraId="25BD892F" w14:textId="77777777" w:rsidTr="002D1F18">
        <w:trPr>
          <w:trHeight w:val="949"/>
        </w:trPr>
        <w:tc>
          <w:tcPr>
            <w:tcW w:w="2977" w:type="dxa"/>
            <w:shd w:val="clear" w:color="auto" w:fill="auto"/>
          </w:tcPr>
          <w:p w14:paraId="5561CF66" w14:textId="77777777" w:rsidR="00000650" w:rsidRPr="00FE4258" w:rsidRDefault="00000650" w:rsidP="00133975">
            <w:pPr>
              <w:rPr>
                <w:rFonts w:ascii="Arial" w:hAnsi="Arial" w:cs="Arial"/>
                <w:bCs/>
                <w:sz w:val="24"/>
                <w:szCs w:val="24"/>
              </w:rPr>
            </w:pPr>
            <w:r w:rsidRPr="00FE4258">
              <w:rPr>
                <w:rFonts w:ascii="Arial" w:hAnsi="Arial" w:cs="Arial"/>
                <w:bCs/>
                <w:sz w:val="24"/>
                <w:szCs w:val="24"/>
              </w:rPr>
              <w:t xml:space="preserve">Use ICT software to support learning </w:t>
            </w:r>
          </w:p>
        </w:tc>
        <w:tc>
          <w:tcPr>
            <w:tcW w:w="3867" w:type="dxa"/>
            <w:shd w:val="clear" w:color="auto" w:fill="auto"/>
          </w:tcPr>
          <w:p w14:paraId="245E4F4D" w14:textId="77777777" w:rsidR="00000650" w:rsidRPr="00FE4258" w:rsidRDefault="00000650" w:rsidP="00133975">
            <w:pPr>
              <w:rPr>
                <w:rFonts w:ascii="Arial" w:hAnsi="Arial" w:cs="Arial"/>
                <w:sz w:val="24"/>
                <w:szCs w:val="24"/>
              </w:rPr>
            </w:pPr>
            <w:r w:rsidRPr="00FE4258">
              <w:rPr>
                <w:rFonts w:ascii="Arial" w:hAnsi="Arial" w:cs="Arial"/>
                <w:sz w:val="24"/>
                <w:szCs w:val="24"/>
              </w:rPr>
              <w:t>Make sure software installed when needed</w:t>
            </w:r>
          </w:p>
        </w:tc>
        <w:tc>
          <w:tcPr>
            <w:tcW w:w="2755" w:type="dxa"/>
            <w:shd w:val="clear" w:color="auto" w:fill="auto"/>
          </w:tcPr>
          <w:p w14:paraId="51150F3E" w14:textId="77777777" w:rsidR="00000650" w:rsidRPr="00FE4258" w:rsidRDefault="00000650" w:rsidP="00133975">
            <w:pPr>
              <w:rPr>
                <w:rFonts w:ascii="Arial" w:hAnsi="Arial" w:cs="Arial"/>
                <w:sz w:val="24"/>
                <w:szCs w:val="24"/>
              </w:rPr>
            </w:pPr>
            <w:r w:rsidRPr="00FE4258">
              <w:rPr>
                <w:rFonts w:ascii="Arial" w:hAnsi="Arial" w:cs="Arial"/>
                <w:sz w:val="24"/>
                <w:szCs w:val="24"/>
              </w:rPr>
              <w:t>As required</w:t>
            </w:r>
          </w:p>
        </w:tc>
        <w:tc>
          <w:tcPr>
            <w:tcW w:w="2312" w:type="dxa"/>
            <w:shd w:val="clear" w:color="auto" w:fill="auto"/>
          </w:tcPr>
          <w:p w14:paraId="2FF6A84C" w14:textId="77777777" w:rsidR="00000650" w:rsidRPr="00FE4258" w:rsidRDefault="00000650" w:rsidP="00133975">
            <w:pPr>
              <w:rPr>
                <w:rFonts w:ascii="Arial" w:hAnsi="Arial" w:cs="Arial"/>
                <w:sz w:val="24"/>
                <w:szCs w:val="24"/>
              </w:rPr>
            </w:pPr>
            <w:r w:rsidRPr="00FE4258">
              <w:rPr>
                <w:rFonts w:ascii="Arial" w:hAnsi="Arial" w:cs="Arial"/>
                <w:sz w:val="24"/>
                <w:szCs w:val="24"/>
              </w:rPr>
              <w:t>ICT SENCO</w:t>
            </w:r>
          </w:p>
        </w:tc>
        <w:tc>
          <w:tcPr>
            <w:tcW w:w="2979" w:type="dxa"/>
            <w:shd w:val="clear" w:color="auto" w:fill="auto"/>
          </w:tcPr>
          <w:p w14:paraId="24A33F3B" w14:textId="77777777" w:rsidR="00000650" w:rsidRPr="00FE4258" w:rsidRDefault="00000650" w:rsidP="00133975">
            <w:pPr>
              <w:rPr>
                <w:rFonts w:ascii="Arial" w:hAnsi="Arial" w:cs="Arial"/>
                <w:sz w:val="24"/>
                <w:szCs w:val="24"/>
              </w:rPr>
            </w:pPr>
            <w:r w:rsidRPr="00FE4258">
              <w:rPr>
                <w:rFonts w:ascii="Arial" w:hAnsi="Arial" w:cs="Arial"/>
                <w:sz w:val="24"/>
                <w:szCs w:val="24"/>
              </w:rPr>
              <w:t>Wider use of SEN resources in classrooms</w:t>
            </w:r>
          </w:p>
        </w:tc>
      </w:tr>
      <w:tr w:rsidR="00000650" w:rsidRPr="00FE4258" w14:paraId="6DCFCFE5" w14:textId="77777777" w:rsidTr="002D1F18">
        <w:trPr>
          <w:trHeight w:val="1461"/>
        </w:trPr>
        <w:tc>
          <w:tcPr>
            <w:tcW w:w="2977" w:type="dxa"/>
            <w:shd w:val="clear" w:color="auto" w:fill="auto"/>
          </w:tcPr>
          <w:p w14:paraId="7344A63D" w14:textId="77777777" w:rsidR="00000650" w:rsidRPr="00FE4258" w:rsidRDefault="00000650" w:rsidP="00133975">
            <w:pPr>
              <w:rPr>
                <w:rFonts w:ascii="Arial" w:hAnsi="Arial" w:cs="Arial"/>
                <w:bCs/>
                <w:sz w:val="24"/>
                <w:szCs w:val="24"/>
              </w:rPr>
            </w:pPr>
            <w:r w:rsidRPr="00FE4258">
              <w:rPr>
                <w:rFonts w:ascii="Arial" w:hAnsi="Arial" w:cs="Arial"/>
                <w:bCs/>
                <w:sz w:val="24"/>
                <w:szCs w:val="24"/>
              </w:rPr>
              <w:lastRenderedPageBreak/>
              <w:t>All educational visits to be accessible to all</w:t>
            </w:r>
          </w:p>
        </w:tc>
        <w:tc>
          <w:tcPr>
            <w:tcW w:w="3867" w:type="dxa"/>
            <w:shd w:val="clear" w:color="auto" w:fill="auto"/>
          </w:tcPr>
          <w:p w14:paraId="2BAA6E05" w14:textId="77777777" w:rsidR="00000650" w:rsidRPr="00FE4258" w:rsidRDefault="00000650" w:rsidP="00133975">
            <w:pPr>
              <w:rPr>
                <w:rFonts w:ascii="Arial" w:hAnsi="Arial" w:cs="Arial"/>
                <w:sz w:val="24"/>
                <w:szCs w:val="24"/>
              </w:rPr>
            </w:pPr>
            <w:r w:rsidRPr="00FE4258">
              <w:rPr>
                <w:rFonts w:ascii="Arial" w:hAnsi="Arial" w:cs="Arial"/>
                <w:sz w:val="24"/>
                <w:szCs w:val="24"/>
              </w:rPr>
              <w:t>Develop guidance for staff making trips accessible</w:t>
            </w:r>
          </w:p>
          <w:p w14:paraId="444B7308" w14:textId="77777777" w:rsidR="00000650" w:rsidRPr="00FE4258" w:rsidRDefault="00000650" w:rsidP="00133975">
            <w:pPr>
              <w:rPr>
                <w:rFonts w:ascii="Arial" w:hAnsi="Arial" w:cs="Arial"/>
                <w:sz w:val="24"/>
                <w:szCs w:val="24"/>
              </w:rPr>
            </w:pPr>
            <w:r w:rsidRPr="00FE4258">
              <w:rPr>
                <w:rFonts w:ascii="Arial" w:hAnsi="Arial" w:cs="Arial"/>
                <w:sz w:val="24"/>
                <w:szCs w:val="24"/>
              </w:rPr>
              <w:t xml:space="preserve">Ensure each new venue is vetted for appropriateness. </w:t>
            </w:r>
          </w:p>
        </w:tc>
        <w:tc>
          <w:tcPr>
            <w:tcW w:w="2755" w:type="dxa"/>
            <w:shd w:val="clear" w:color="auto" w:fill="auto"/>
          </w:tcPr>
          <w:p w14:paraId="1D88E31C" w14:textId="77777777" w:rsidR="00000650" w:rsidRPr="00FE4258" w:rsidRDefault="00000650" w:rsidP="00133975">
            <w:pPr>
              <w:rPr>
                <w:rFonts w:ascii="Arial" w:hAnsi="Arial" w:cs="Arial"/>
                <w:sz w:val="24"/>
                <w:szCs w:val="24"/>
              </w:rPr>
            </w:pPr>
            <w:r w:rsidRPr="00FE4258">
              <w:rPr>
                <w:rFonts w:ascii="Arial" w:hAnsi="Arial" w:cs="Arial"/>
                <w:sz w:val="24"/>
                <w:szCs w:val="24"/>
              </w:rPr>
              <w:t>As required</w:t>
            </w:r>
          </w:p>
        </w:tc>
        <w:tc>
          <w:tcPr>
            <w:tcW w:w="2312" w:type="dxa"/>
            <w:shd w:val="clear" w:color="auto" w:fill="auto"/>
          </w:tcPr>
          <w:p w14:paraId="277D5D8C" w14:textId="77777777" w:rsidR="00000650" w:rsidRPr="00FE4258" w:rsidRDefault="00000650" w:rsidP="00133975">
            <w:pPr>
              <w:rPr>
                <w:rFonts w:ascii="Arial" w:hAnsi="Arial" w:cs="Arial"/>
                <w:sz w:val="24"/>
                <w:szCs w:val="24"/>
              </w:rPr>
            </w:pPr>
            <w:r w:rsidRPr="00FE4258">
              <w:rPr>
                <w:rFonts w:ascii="Arial" w:hAnsi="Arial" w:cs="Arial"/>
                <w:sz w:val="24"/>
                <w:szCs w:val="24"/>
              </w:rPr>
              <w:t xml:space="preserve">Class Teacher </w:t>
            </w:r>
          </w:p>
        </w:tc>
        <w:tc>
          <w:tcPr>
            <w:tcW w:w="2979" w:type="dxa"/>
            <w:shd w:val="clear" w:color="auto" w:fill="auto"/>
          </w:tcPr>
          <w:p w14:paraId="0F7A9C6E" w14:textId="77777777" w:rsidR="00000650" w:rsidRPr="00FE4258" w:rsidRDefault="00000650" w:rsidP="00133975">
            <w:pPr>
              <w:rPr>
                <w:rFonts w:ascii="Arial" w:hAnsi="Arial" w:cs="Arial"/>
                <w:sz w:val="24"/>
                <w:szCs w:val="24"/>
              </w:rPr>
            </w:pPr>
            <w:r w:rsidRPr="00FE4258">
              <w:rPr>
                <w:rFonts w:ascii="Arial" w:hAnsi="Arial" w:cs="Arial"/>
                <w:sz w:val="24"/>
                <w:szCs w:val="24"/>
              </w:rPr>
              <w:t xml:space="preserve">All pupils in school able to access all educational visits and take part in a range of activities. </w:t>
            </w:r>
          </w:p>
        </w:tc>
      </w:tr>
      <w:tr w:rsidR="00000650" w:rsidRPr="00FE4258" w14:paraId="035297DA" w14:textId="77777777" w:rsidTr="002D1F18">
        <w:trPr>
          <w:trHeight w:val="144"/>
        </w:trPr>
        <w:tc>
          <w:tcPr>
            <w:tcW w:w="2977" w:type="dxa"/>
            <w:shd w:val="clear" w:color="auto" w:fill="auto"/>
          </w:tcPr>
          <w:p w14:paraId="58677D46" w14:textId="77777777" w:rsidR="00000650" w:rsidRPr="00FE4258" w:rsidRDefault="00000650" w:rsidP="00133975">
            <w:pPr>
              <w:rPr>
                <w:rFonts w:ascii="Arial" w:hAnsi="Arial" w:cs="Arial"/>
                <w:bCs/>
                <w:sz w:val="24"/>
                <w:szCs w:val="24"/>
              </w:rPr>
            </w:pPr>
            <w:r w:rsidRPr="00FE4258">
              <w:rPr>
                <w:rFonts w:ascii="Arial" w:hAnsi="Arial" w:cs="Arial"/>
                <w:bCs/>
                <w:sz w:val="24"/>
                <w:szCs w:val="24"/>
              </w:rPr>
              <w:t>Review PE curriculum to ensure PE is accessible to all</w:t>
            </w:r>
          </w:p>
        </w:tc>
        <w:tc>
          <w:tcPr>
            <w:tcW w:w="3867" w:type="dxa"/>
            <w:shd w:val="clear" w:color="auto" w:fill="auto"/>
          </w:tcPr>
          <w:p w14:paraId="153DD4A7" w14:textId="77777777" w:rsidR="00000650" w:rsidRPr="00FE4258" w:rsidRDefault="00000650" w:rsidP="00133975">
            <w:pPr>
              <w:rPr>
                <w:rFonts w:ascii="Arial" w:hAnsi="Arial" w:cs="Arial"/>
                <w:sz w:val="24"/>
                <w:szCs w:val="24"/>
              </w:rPr>
            </w:pPr>
            <w:r w:rsidRPr="00FE4258">
              <w:rPr>
                <w:rFonts w:ascii="Arial" w:hAnsi="Arial" w:cs="Arial"/>
                <w:sz w:val="24"/>
                <w:szCs w:val="24"/>
              </w:rPr>
              <w:t>Gather information on accessible PE and disability sports</w:t>
            </w:r>
          </w:p>
          <w:p w14:paraId="0013C591" w14:textId="77777777" w:rsidR="00000650" w:rsidRPr="00FE4258" w:rsidRDefault="00000650" w:rsidP="00133975">
            <w:pPr>
              <w:rPr>
                <w:rFonts w:ascii="Arial" w:hAnsi="Arial" w:cs="Arial"/>
                <w:sz w:val="24"/>
                <w:szCs w:val="24"/>
              </w:rPr>
            </w:pPr>
            <w:r w:rsidRPr="00FE4258">
              <w:rPr>
                <w:rFonts w:ascii="Arial" w:hAnsi="Arial" w:cs="Arial"/>
                <w:sz w:val="24"/>
                <w:szCs w:val="24"/>
              </w:rPr>
              <w:t>Seek disabled sports people to come into school.</w:t>
            </w:r>
          </w:p>
        </w:tc>
        <w:tc>
          <w:tcPr>
            <w:tcW w:w="2755" w:type="dxa"/>
            <w:shd w:val="clear" w:color="auto" w:fill="auto"/>
          </w:tcPr>
          <w:p w14:paraId="118EF650" w14:textId="77777777" w:rsidR="00000650" w:rsidRPr="00FE4258" w:rsidRDefault="00000650" w:rsidP="00133975">
            <w:pPr>
              <w:rPr>
                <w:rFonts w:ascii="Arial" w:hAnsi="Arial" w:cs="Arial"/>
                <w:sz w:val="24"/>
                <w:szCs w:val="24"/>
              </w:rPr>
            </w:pPr>
            <w:r w:rsidRPr="00FE4258">
              <w:rPr>
                <w:rFonts w:ascii="Arial" w:hAnsi="Arial" w:cs="Arial"/>
                <w:sz w:val="24"/>
                <w:szCs w:val="24"/>
              </w:rPr>
              <w:t>As required</w:t>
            </w:r>
          </w:p>
        </w:tc>
        <w:tc>
          <w:tcPr>
            <w:tcW w:w="2312" w:type="dxa"/>
            <w:shd w:val="clear" w:color="auto" w:fill="auto"/>
          </w:tcPr>
          <w:p w14:paraId="348C1C1A" w14:textId="77777777" w:rsidR="00000650" w:rsidRPr="00FE4258" w:rsidRDefault="00000650" w:rsidP="00133975">
            <w:pPr>
              <w:rPr>
                <w:rFonts w:ascii="Arial" w:hAnsi="Arial" w:cs="Arial"/>
                <w:sz w:val="24"/>
                <w:szCs w:val="24"/>
              </w:rPr>
            </w:pPr>
            <w:r w:rsidRPr="00FE4258">
              <w:rPr>
                <w:rFonts w:ascii="Arial" w:hAnsi="Arial" w:cs="Arial"/>
                <w:sz w:val="24"/>
                <w:szCs w:val="24"/>
              </w:rPr>
              <w:t>PE co-ordinator</w:t>
            </w:r>
          </w:p>
        </w:tc>
        <w:tc>
          <w:tcPr>
            <w:tcW w:w="2979" w:type="dxa"/>
            <w:shd w:val="clear" w:color="auto" w:fill="auto"/>
          </w:tcPr>
          <w:p w14:paraId="7E1EEC0D" w14:textId="77777777" w:rsidR="00000650" w:rsidRPr="00FE4258" w:rsidRDefault="00000650" w:rsidP="00133975">
            <w:pPr>
              <w:rPr>
                <w:rFonts w:ascii="Arial" w:hAnsi="Arial" w:cs="Arial"/>
                <w:sz w:val="24"/>
                <w:szCs w:val="24"/>
              </w:rPr>
            </w:pPr>
            <w:r w:rsidRPr="00FE4258">
              <w:rPr>
                <w:rFonts w:ascii="Arial" w:hAnsi="Arial" w:cs="Arial"/>
                <w:sz w:val="24"/>
                <w:szCs w:val="24"/>
              </w:rPr>
              <w:t>All to have access to PE and be able to excel</w:t>
            </w:r>
          </w:p>
        </w:tc>
      </w:tr>
    </w:tbl>
    <w:p w14:paraId="129833AE" w14:textId="77777777" w:rsidR="0022125B" w:rsidRPr="00FE4258" w:rsidRDefault="0022125B" w:rsidP="00A32389">
      <w:pPr>
        <w:rPr>
          <w:rFonts w:ascii="Arial" w:hAnsi="Arial" w:cs="Arial"/>
          <w:sz w:val="24"/>
          <w:szCs w:val="24"/>
        </w:rPr>
      </w:pPr>
    </w:p>
    <w:p w14:paraId="74035780" w14:textId="77777777" w:rsidR="00000650" w:rsidRPr="00FE4258" w:rsidRDefault="00000650" w:rsidP="00000650">
      <w:pPr>
        <w:rPr>
          <w:rFonts w:ascii="Arial" w:hAnsi="Arial" w:cs="Arial"/>
          <w:b/>
          <w:sz w:val="24"/>
          <w:szCs w:val="24"/>
          <w:u w:val="single"/>
        </w:rPr>
      </w:pPr>
      <w:r w:rsidRPr="00FE4258">
        <w:rPr>
          <w:rFonts w:ascii="Arial" w:hAnsi="Arial" w:cs="Arial"/>
          <w:b/>
          <w:sz w:val="24"/>
          <w:szCs w:val="24"/>
          <w:u w:val="single"/>
        </w:rPr>
        <w:t xml:space="preserve">Improving and maintain access to the physical environment </w:t>
      </w:r>
    </w:p>
    <w:p w14:paraId="3F40D0AC" w14:textId="77777777" w:rsidR="00000650" w:rsidRPr="00FE4258" w:rsidRDefault="00000650" w:rsidP="00000650">
      <w:pPr>
        <w:jc w:val="both"/>
        <w:rPr>
          <w:rFonts w:ascii="Arial" w:hAnsi="Arial" w:cs="Arial"/>
          <w:sz w:val="24"/>
          <w:szCs w:val="24"/>
        </w:rPr>
      </w:pPr>
      <w:r w:rsidRPr="00FE4258">
        <w:rPr>
          <w:rFonts w:ascii="Arial" w:hAnsi="Arial" w:cs="Arial"/>
          <w:sz w:val="24"/>
          <w:szCs w:val="24"/>
        </w:rPr>
        <w:t>Ben Rhydding Primary School is continuing to grow and develop.  It is hoped that in the near future we will be able to develop the buildings, in order to provide more engaging learning space and to improve the facilities.</w:t>
      </w:r>
    </w:p>
    <w:p w14:paraId="34922409" w14:textId="77777777" w:rsidR="00000650" w:rsidRPr="00FE4258" w:rsidRDefault="00000650" w:rsidP="00000650">
      <w:pPr>
        <w:jc w:val="both"/>
        <w:rPr>
          <w:rFonts w:ascii="Arial" w:hAnsi="Arial" w:cs="Arial"/>
          <w:sz w:val="24"/>
          <w:szCs w:val="24"/>
        </w:rPr>
      </w:pPr>
      <w:r w:rsidRPr="00FE4258">
        <w:rPr>
          <w:rFonts w:ascii="Arial" w:hAnsi="Arial" w:cs="Arial"/>
          <w:sz w:val="24"/>
          <w:szCs w:val="24"/>
        </w:rPr>
        <w:t>Provision, in exceptional cases, will be negotiated when a pupil’s specific needs are known.</w:t>
      </w:r>
    </w:p>
    <w:p w14:paraId="657D4708" w14:textId="77777777" w:rsidR="00000650" w:rsidRPr="00FE4258" w:rsidRDefault="00000650" w:rsidP="00000650">
      <w:pPr>
        <w:jc w:val="both"/>
        <w:rPr>
          <w:rFonts w:ascii="Arial" w:hAnsi="Arial" w:cs="Arial"/>
          <w:sz w:val="24"/>
          <w:szCs w:val="24"/>
        </w:rPr>
      </w:pPr>
      <w:r w:rsidRPr="00FE4258">
        <w:rPr>
          <w:rFonts w:ascii="Arial" w:hAnsi="Arial" w:cs="Arial"/>
          <w:sz w:val="24"/>
          <w:szCs w:val="24"/>
        </w:rPr>
        <w:t>We have a wide range of equipment and resources available for day to day use. We keep resource provision under constant review. The school improvement planning process considers such needs on a regular basis.</w:t>
      </w:r>
    </w:p>
    <w:tbl>
      <w:tblPr>
        <w:tblW w:w="14714" w:type="dxa"/>
        <w:tbl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insideH w:val="single" w:sz="8" w:space="0" w:color="5F497A" w:themeColor="accent4" w:themeShade="BF"/>
          <w:insideV w:val="single" w:sz="8" w:space="0" w:color="5F497A" w:themeColor="accent4" w:themeShade="BF"/>
        </w:tblBorders>
        <w:tblLook w:val="04A0" w:firstRow="1" w:lastRow="0" w:firstColumn="1" w:lastColumn="0" w:noHBand="0" w:noVBand="1"/>
      </w:tblPr>
      <w:tblGrid>
        <w:gridCol w:w="2942"/>
        <w:gridCol w:w="3821"/>
        <w:gridCol w:w="2722"/>
        <w:gridCol w:w="2285"/>
        <w:gridCol w:w="2944"/>
      </w:tblGrid>
      <w:tr w:rsidR="0030514D" w:rsidRPr="00FE4258" w14:paraId="254CF9E7" w14:textId="77777777" w:rsidTr="002D1F18">
        <w:trPr>
          <w:trHeight w:val="318"/>
        </w:trPr>
        <w:tc>
          <w:tcPr>
            <w:tcW w:w="2942" w:type="dxa"/>
            <w:shd w:val="clear" w:color="auto" w:fill="5F497A" w:themeFill="accent4" w:themeFillShade="BF"/>
          </w:tcPr>
          <w:p w14:paraId="121AEEFA" w14:textId="77777777" w:rsidR="0030514D" w:rsidRPr="00FE4258" w:rsidRDefault="0030514D" w:rsidP="00133975">
            <w:pPr>
              <w:rPr>
                <w:rFonts w:ascii="Arial" w:hAnsi="Arial" w:cs="Arial"/>
                <w:b/>
                <w:bCs/>
                <w:color w:val="FFFFFF"/>
                <w:sz w:val="24"/>
                <w:szCs w:val="24"/>
              </w:rPr>
            </w:pPr>
            <w:r w:rsidRPr="00FE4258">
              <w:rPr>
                <w:rFonts w:ascii="Arial" w:hAnsi="Arial" w:cs="Arial"/>
                <w:b/>
                <w:bCs/>
                <w:color w:val="FFFFFF"/>
                <w:sz w:val="24"/>
                <w:szCs w:val="24"/>
              </w:rPr>
              <w:t>Target</w:t>
            </w:r>
          </w:p>
        </w:tc>
        <w:tc>
          <w:tcPr>
            <w:tcW w:w="3821" w:type="dxa"/>
            <w:shd w:val="clear" w:color="auto" w:fill="5F497A" w:themeFill="accent4" w:themeFillShade="BF"/>
          </w:tcPr>
          <w:p w14:paraId="2E4EA3F8" w14:textId="77777777" w:rsidR="0030514D" w:rsidRPr="00FE4258" w:rsidRDefault="0030514D" w:rsidP="00133975">
            <w:pPr>
              <w:rPr>
                <w:rFonts w:ascii="Arial" w:hAnsi="Arial" w:cs="Arial"/>
                <w:b/>
                <w:bCs/>
                <w:color w:val="FFFFFF"/>
                <w:sz w:val="24"/>
                <w:szCs w:val="24"/>
              </w:rPr>
            </w:pPr>
            <w:r w:rsidRPr="00FE4258">
              <w:rPr>
                <w:rFonts w:ascii="Arial" w:hAnsi="Arial" w:cs="Arial"/>
                <w:b/>
                <w:bCs/>
                <w:color w:val="FFFFFF"/>
                <w:sz w:val="24"/>
                <w:szCs w:val="24"/>
              </w:rPr>
              <w:t xml:space="preserve">Strategies </w:t>
            </w:r>
          </w:p>
        </w:tc>
        <w:tc>
          <w:tcPr>
            <w:tcW w:w="2722" w:type="dxa"/>
            <w:shd w:val="clear" w:color="auto" w:fill="5F497A" w:themeFill="accent4" w:themeFillShade="BF"/>
          </w:tcPr>
          <w:p w14:paraId="19F52EF2" w14:textId="77777777" w:rsidR="0030514D" w:rsidRPr="00FE4258" w:rsidRDefault="0030514D" w:rsidP="00133975">
            <w:pPr>
              <w:rPr>
                <w:rFonts w:ascii="Arial" w:hAnsi="Arial" w:cs="Arial"/>
                <w:b/>
                <w:bCs/>
                <w:color w:val="FFFFFF"/>
                <w:sz w:val="24"/>
                <w:szCs w:val="24"/>
              </w:rPr>
            </w:pPr>
            <w:r w:rsidRPr="00FE4258">
              <w:rPr>
                <w:rFonts w:ascii="Arial" w:hAnsi="Arial" w:cs="Arial"/>
                <w:b/>
                <w:bCs/>
                <w:color w:val="FFFFFF"/>
                <w:sz w:val="24"/>
                <w:szCs w:val="24"/>
              </w:rPr>
              <w:t>Time Scale</w:t>
            </w:r>
          </w:p>
        </w:tc>
        <w:tc>
          <w:tcPr>
            <w:tcW w:w="2285" w:type="dxa"/>
            <w:shd w:val="clear" w:color="auto" w:fill="5F497A" w:themeFill="accent4" w:themeFillShade="BF"/>
          </w:tcPr>
          <w:p w14:paraId="6E16C930" w14:textId="77777777" w:rsidR="0030514D" w:rsidRPr="00FE4258" w:rsidRDefault="0030514D" w:rsidP="00133975">
            <w:pPr>
              <w:rPr>
                <w:rFonts w:ascii="Arial" w:hAnsi="Arial" w:cs="Arial"/>
                <w:b/>
                <w:bCs/>
                <w:color w:val="FFFFFF"/>
                <w:sz w:val="24"/>
                <w:szCs w:val="24"/>
              </w:rPr>
            </w:pPr>
            <w:r w:rsidRPr="00FE4258">
              <w:rPr>
                <w:rFonts w:ascii="Arial" w:hAnsi="Arial" w:cs="Arial"/>
                <w:b/>
                <w:bCs/>
                <w:color w:val="FFFFFF"/>
                <w:sz w:val="24"/>
                <w:szCs w:val="24"/>
              </w:rPr>
              <w:t>Responsibility</w:t>
            </w:r>
          </w:p>
        </w:tc>
        <w:tc>
          <w:tcPr>
            <w:tcW w:w="2944" w:type="dxa"/>
            <w:shd w:val="clear" w:color="auto" w:fill="5F497A" w:themeFill="accent4" w:themeFillShade="BF"/>
          </w:tcPr>
          <w:p w14:paraId="7B311704" w14:textId="77777777" w:rsidR="0030514D" w:rsidRPr="00FE4258" w:rsidRDefault="0030514D" w:rsidP="00133975">
            <w:pPr>
              <w:rPr>
                <w:rFonts w:ascii="Arial" w:hAnsi="Arial" w:cs="Arial"/>
                <w:b/>
                <w:bCs/>
                <w:color w:val="FFFFFF"/>
                <w:sz w:val="24"/>
                <w:szCs w:val="24"/>
              </w:rPr>
            </w:pPr>
            <w:r w:rsidRPr="00FE4258">
              <w:rPr>
                <w:rFonts w:ascii="Arial" w:hAnsi="Arial" w:cs="Arial"/>
                <w:b/>
                <w:bCs/>
                <w:color w:val="FFFFFF"/>
                <w:sz w:val="24"/>
                <w:szCs w:val="24"/>
              </w:rPr>
              <w:t xml:space="preserve">Success Criteria </w:t>
            </w:r>
          </w:p>
        </w:tc>
      </w:tr>
      <w:tr w:rsidR="0030514D" w:rsidRPr="00FE4258" w14:paraId="6345AB22" w14:textId="77777777" w:rsidTr="002D1F18">
        <w:trPr>
          <w:trHeight w:val="145"/>
        </w:trPr>
        <w:tc>
          <w:tcPr>
            <w:tcW w:w="2942" w:type="dxa"/>
            <w:shd w:val="clear" w:color="auto" w:fill="auto"/>
          </w:tcPr>
          <w:p w14:paraId="151BD9BA" w14:textId="77777777" w:rsidR="0030514D" w:rsidRPr="00FE4258" w:rsidRDefault="0030514D" w:rsidP="002D1F18">
            <w:pPr>
              <w:rPr>
                <w:rFonts w:ascii="Arial" w:hAnsi="Arial" w:cs="Arial"/>
                <w:bCs/>
                <w:sz w:val="24"/>
                <w:szCs w:val="24"/>
              </w:rPr>
            </w:pPr>
            <w:r w:rsidRPr="00FE4258">
              <w:rPr>
                <w:rFonts w:ascii="Arial" w:hAnsi="Arial" w:cs="Arial"/>
                <w:bCs/>
                <w:sz w:val="24"/>
                <w:szCs w:val="24"/>
              </w:rPr>
              <w:t xml:space="preserve">The </w:t>
            </w:r>
            <w:r w:rsidR="002D1F18" w:rsidRPr="00FE4258">
              <w:rPr>
                <w:rFonts w:ascii="Arial" w:hAnsi="Arial" w:cs="Arial"/>
                <w:bCs/>
                <w:sz w:val="24"/>
                <w:szCs w:val="24"/>
              </w:rPr>
              <w:t xml:space="preserve">school </w:t>
            </w:r>
            <w:r w:rsidRPr="00FE4258">
              <w:rPr>
                <w:rFonts w:ascii="Arial" w:hAnsi="Arial" w:cs="Arial"/>
                <w:bCs/>
                <w:sz w:val="24"/>
                <w:szCs w:val="24"/>
              </w:rPr>
              <w:t xml:space="preserve"> is aware of the access needs of disabled pupils, staff, governors, parent/carers and visitors </w:t>
            </w:r>
          </w:p>
        </w:tc>
        <w:tc>
          <w:tcPr>
            <w:tcW w:w="3821" w:type="dxa"/>
            <w:shd w:val="clear" w:color="auto" w:fill="auto"/>
          </w:tcPr>
          <w:p w14:paraId="687C80FF" w14:textId="77777777" w:rsidR="004B0CF7" w:rsidRPr="00FE4258" w:rsidRDefault="0030514D" w:rsidP="00133975">
            <w:pPr>
              <w:rPr>
                <w:rFonts w:ascii="Arial" w:hAnsi="Arial" w:cs="Arial"/>
                <w:sz w:val="24"/>
                <w:szCs w:val="24"/>
              </w:rPr>
            </w:pPr>
            <w:r w:rsidRPr="00FE4258">
              <w:rPr>
                <w:rFonts w:ascii="Arial" w:hAnsi="Arial" w:cs="Arial"/>
                <w:sz w:val="24"/>
                <w:szCs w:val="24"/>
              </w:rPr>
              <w:t xml:space="preserve">To create access plans </w:t>
            </w:r>
            <w:bookmarkStart w:id="0" w:name="_GoBack"/>
            <w:bookmarkEnd w:id="0"/>
            <w:r w:rsidRPr="00FE4258">
              <w:rPr>
                <w:rFonts w:ascii="Arial" w:hAnsi="Arial" w:cs="Arial"/>
                <w:sz w:val="24"/>
                <w:szCs w:val="24"/>
              </w:rPr>
              <w:t xml:space="preserve">for individual disabled pupils as part of their support plan process when required. </w:t>
            </w:r>
          </w:p>
          <w:p w14:paraId="0B6D9AF8" w14:textId="77777777" w:rsidR="0030514D" w:rsidRPr="00FE4258" w:rsidRDefault="0030514D" w:rsidP="00133975">
            <w:pPr>
              <w:rPr>
                <w:rFonts w:ascii="Arial" w:hAnsi="Arial" w:cs="Arial"/>
                <w:sz w:val="24"/>
                <w:szCs w:val="24"/>
              </w:rPr>
            </w:pPr>
            <w:r w:rsidRPr="00FE4258">
              <w:rPr>
                <w:rFonts w:ascii="Arial" w:hAnsi="Arial" w:cs="Arial"/>
                <w:sz w:val="24"/>
                <w:szCs w:val="24"/>
              </w:rPr>
              <w:lastRenderedPageBreak/>
              <w:t xml:space="preserve">Be aware of staff, governors and parent’s access needs and meet as appropriate. </w:t>
            </w:r>
          </w:p>
          <w:p w14:paraId="06DED7E4" w14:textId="77777777" w:rsidR="0030514D" w:rsidRPr="00FE4258" w:rsidRDefault="0030514D" w:rsidP="00133975">
            <w:pPr>
              <w:rPr>
                <w:rFonts w:ascii="Arial" w:hAnsi="Arial" w:cs="Arial"/>
                <w:sz w:val="24"/>
                <w:szCs w:val="24"/>
              </w:rPr>
            </w:pPr>
            <w:r w:rsidRPr="00FE4258">
              <w:rPr>
                <w:rFonts w:ascii="Arial" w:hAnsi="Arial" w:cs="Arial"/>
                <w:sz w:val="24"/>
                <w:szCs w:val="24"/>
              </w:rPr>
              <w:t xml:space="preserve">Through questions and discussion find out the access needs of parents/carers </w:t>
            </w:r>
          </w:p>
          <w:p w14:paraId="2E0CF75B" w14:textId="77777777" w:rsidR="0030514D" w:rsidRPr="00FE4258" w:rsidRDefault="0030514D" w:rsidP="00133975">
            <w:pPr>
              <w:rPr>
                <w:rFonts w:ascii="Arial" w:hAnsi="Arial" w:cs="Arial"/>
                <w:sz w:val="24"/>
                <w:szCs w:val="24"/>
              </w:rPr>
            </w:pPr>
            <w:r w:rsidRPr="00FE4258">
              <w:rPr>
                <w:rFonts w:ascii="Arial" w:hAnsi="Arial" w:cs="Arial"/>
                <w:sz w:val="24"/>
                <w:szCs w:val="24"/>
              </w:rPr>
              <w:t>Consider access needs during the recruitment process</w:t>
            </w:r>
          </w:p>
          <w:p w14:paraId="427A3A5F" w14:textId="77777777" w:rsidR="0030514D" w:rsidRPr="00FE4258" w:rsidRDefault="0030514D" w:rsidP="00133975">
            <w:pPr>
              <w:rPr>
                <w:rFonts w:ascii="Arial" w:hAnsi="Arial" w:cs="Arial"/>
                <w:sz w:val="24"/>
                <w:szCs w:val="24"/>
              </w:rPr>
            </w:pPr>
            <w:r w:rsidRPr="00FE4258">
              <w:rPr>
                <w:rFonts w:ascii="Arial" w:hAnsi="Arial" w:cs="Arial"/>
                <w:sz w:val="24"/>
                <w:szCs w:val="24"/>
              </w:rPr>
              <w:t>Ensure staff are aware of Environment Access Standard</w:t>
            </w:r>
          </w:p>
        </w:tc>
        <w:tc>
          <w:tcPr>
            <w:tcW w:w="2722" w:type="dxa"/>
            <w:shd w:val="clear" w:color="auto" w:fill="auto"/>
          </w:tcPr>
          <w:p w14:paraId="661E1FF5" w14:textId="77777777" w:rsidR="0030514D" w:rsidRPr="00FE4258" w:rsidRDefault="0030514D" w:rsidP="00133975">
            <w:pPr>
              <w:rPr>
                <w:rFonts w:ascii="Arial" w:hAnsi="Arial" w:cs="Arial"/>
                <w:sz w:val="24"/>
                <w:szCs w:val="24"/>
              </w:rPr>
            </w:pPr>
            <w:r w:rsidRPr="00FE4258">
              <w:rPr>
                <w:rFonts w:ascii="Arial" w:hAnsi="Arial" w:cs="Arial"/>
                <w:sz w:val="24"/>
                <w:szCs w:val="24"/>
              </w:rPr>
              <w:lastRenderedPageBreak/>
              <w:t xml:space="preserve">As required </w:t>
            </w:r>
          </w:p>
          <w:p w14:paraId="2CBCE4DA" w14:textId="77777777" w:rsidR="0030514D" w:rsidRPr="00FE4258" w:rsidRDefault="0030514D" w:rsidP="00133975">
            <w:pPr>
              <w:rPr>
                <w:rFonts w:ascii="Arial" w:hAnsi="Arial" w:cs="Arial"/>
                <w:sz w:val="24"/>
                <w:szCs w:val="24"/>
              </w:rPr>
            </w:pPr>
          </w:p>
          <w:p w14:paraId="65A459C8" w14:textId="77777777" w:rsidR="0030514D" w:rsidRPr="00FE4258" w:rsidRDefault="0030514D" w:rsidP="00133975">
            <w:pPr>
              <w:rPr>
                <w:rFonts w:ascii="Arial" w:hAnsi="Arial" w:cs="Arial"/>
                <w:sz w:val="24"/>
                <w:szCs w:val="24"/>
              </w:rPr>
            </w:pPr>
            <w:r w:rsidRPr="00FE4258">
              <w:rPr>
                <w:rFonts w:ascii="Arial" w:hAnsi="Arial" w:cs="Arial"/>
                <w:sz w:val="24"/>
                <w:szCs w:val="24"/>
              </w:rPr>
              <w:lastRenderedPageBreak/>
              <w:t xml:space="preserve">Induction and on-going if required </w:t>
            </w:r>
          </w:p>
          <w:p w14:paraId="6D153EA5" w14:textId="77777777" w:rsidR="0030514D" w:rsidRPr="00FE4258" w:rsidRDefault="0030514D" w:rsidP="00133975">
            <w:pPr>
              <w:rPr>
                <w:rFonts w:ascii="Arial" w:hAnsi="Arial" w:cs="Arial"/>
                <w:sz w:val="24"/>
                <w:szCs w:val="24"/>
              </w:rPr>
            </w:pPr>
          </w:p>
          <w:p w14:paraId="63113CD8" w14:textId="77777777" w:rsidR="0030514D" w:rsidRPr="00FE4258" w:rsidRDefault="0030514D" w:rsidP="00133975">
            <w:pPr>
              <w:rPr>
                <w:rFonts w:ascii="Arial" w:hAnsi="Arial" w:cs="Arial"/>
                <w:sz w:val="24"/>
                <w:szCs w:val="24"/>
              </w:rPr>
            </w:pPr>
            <w:r w:rsidRPr="00FE4258">
              <w:rPr>
                <w:rFonts w:ascii="Arial" w:hAnsi="Arial" w:cs="Arial"/>
                <w:sz w:val="24"/>
                <w:szCs w:val="24"/>
              </w:rPr>
              <w:t>Annually</w:t>
            </w:r>
          </w:p>
          <w:p w14:paraId="275822E1" w14:textId="77777777" w:rsidR="002D1F18" w:rsidRPr="00FE4258" w:rsidRDefault="002D1F18" w:rsidP="00133975">
            <w:pPr>
              <w:rPr>
                <w:rFonts w:ascii="Arial" w:hAnsi="Arial" w:cs="Arial"/>
                <w:sz w:val="24"/>
                <w:szCs w:val="24"/>
              </w:rPr>
            </w:pPr>
          </w:p>
          <w:p w14:paraId="7B3EE79A" w14:textId="77777777" w:rsidR="0030514D" w:rsidRPr="00FE4258" w:rsidRDefault="0030514D" w:rsidP="00133975">
            <w:pPr>
              <w:rPr>
                <w:rFonts w:ascii="Arial" w:hAnsi="Arial" w:cs="Arial"/>
                <w:sz w:val="24"/>
                <w:szCs w:val="24"/>
              </w:rPr>
            </w:pPr>
            <w:r w:rsidRPr="00FE4258">
              <w:rPr>
                <w:rFonts w:ascii="Arial" w:hAnsi="Arial" w:cs="Arial"/>
                <w:sz w:val="24"/>
                <w:szCs w:val="24"/>
              </w:rPr>
              <w:t>Recruitment process</w:t>
            </w:r>
          </w:p>
        </w:tc>
        <w:tc>
          <w:tcPr>
            <w:tcW w:w="2285" w:type="dxa"/>
            <w:shd w:val="clear" w:color="auto" w:fill="auto"/>
          </w:tcPr>
          <w:p w14:paraId="3748054B" w14:textId="77777777" w:rsidR="0030514D" w:rsidRPr="00FE4258" w:rsidRDefault="0030514D" w:rsidP="00133975">
            <w:pPr>
              <w:rPr>
                <w:rFonts w:ascii="Arial" w:hAnsi="Arial" w:cs="Arial"/>
                <w:sz w:val="24"/>
                <w:szCs w:val="24"/>
              </w:rPr>
            </w:pPr>
            <w:r w:rsidRPr="00FE4258">
              <w:rPr>
                <w:rFonts w:ascii="Arial" w:hAnsi="Arial" w:cs="Arial"/>
                <w:sz w:val="24"/>
                <w:szCs w:val="24"/>
              </w:rPr>
              <w:lastRenderedPageBreak/>
              <w:t>SENCO</w:t>
            </w:r>
          </w:p>
          <w:p w14:paraId="60FFDBF2" w14:textId="77777777" w:rsidR="0030514D" w:rsidRPr="00FE4258" w:rsidRDefault="0030514D" w:rsidP="00133975">
            <w:pPr>
              <w:rPr>
                <w:rFonts w:ascii="Arial" w:hAnsi="Arial" w:cs="Arial"/>
                <w:sz w:val="24"/>
                <w:szCs w:val="24"/>
              </w:rPr>
            </w:pPr>
          </w:p>
          <w:p w14:paraId="52A5BA9D" w14:textId="77777777" w:rsidR="0030514D" w:rsidRPr="00FE4258" w:rsidRDefault="0030514D" w:rsidP="00133975">
            <w:pPr>
              <w:rPr>
                <w:rFonts w:ascii="Arial" w:hAnsi="Arial" w:cs="Arial"/>
                <w:sz w:val="24"/>
                <w:szCs w:val="24"/>
              </w:rPr>
            </w:pPr>
            <w:r w:rsidRPr="00FE4258">
              <w:rPr>
                <w:rFonts w:ascii="Arial" w:hAnsi="Arial" w:cs="Arial"/>
                <w:sz w:val="24"/>
                <w:szCs w:val="24"/>
              </w:rPr>
              <w:t xml:space="preserve">Head Teacher </w:t>
            </w:r>
          </w:p>
          <w:p w14:paraId="3AF501DC" w14:textId="77777777" w:rsidR="0030514D" w:rsidRPr="00FE4258" w:rsidRDefault="0030514D" w:rsidP="00133975">
            <w:pPr>
              <w:rPr>
                <w:rFonts w:ascii="Arial" w:hAnsi="Arial" w:cs="Arial"/>
                <w:sz w:val="24"/>
                <w:szCs w:val="24"/>
              </w:rPr>
            </w:pPr>
          </w:p>
          <w:p w14:paraId="6455332E" w14:textId="77777777" w:rsidR="0030514D" w:rsidRPr="00FE4258" w:rsidRDefault="0030514D" w:rsidP="00133975">
            <w:pPr>
              <w:rPr>
                <w:rFonts w:ascii="Arial" w:hAnsi="Arial" w:cs="Arial"/>
                <w:sz w:val="24"/>
                <w:szCs w:val="24"/>
              </w:rPr>
            </w:pPr>
            <w:r w:rsidRPr="00FE4258">
              <w:rPr>
                <w:rFonts w:ascii="Arial" w:hAnsi="Arial" w:cs="Arial"/>
                <w:sz w:val="24"/>
                <w:szCs w:val="24"/>
              </w:rPr>
              <w:t>Head Teacher</w:t>
            </w:r>
          </w:p>
          <w:p w14:paraId="339958E2" w14:textId="77777777" w:rsidR="0030514D" w:rsidRPr="00FE4258" w:rsidRDefault="0030514D" w:rsidP="00133975">
            <w:pPr>
              <w:rPr>
                <w:rFonts w:ascii="Arial" w:hAnsi="Arial" w:cs="Arial"/>
                <w:sz w:val="24"/>
                <w:szCs w:val="24"/>
              </w:rPr>
            </w:pPr>
          </w:p>
          <w:p w14:paraId="1CF3A288" w14:textId="77777777" w:rsidR="0030514D" w:rsidRPr="00FE4258" w:rsidRDefault="0030514D" w:rsidP="00133975">
            <w:pPr>
              <w:rPr>
                <w:rFonts w:ascii="Arial" w:hAnsi="Arial" w:cs="Arial"/>
                <w:sz w:val="24"/>
                <w:szCs w:val="24"/>
              </w:rPr>
            </w:pPr>
            <w:r w:rsidRPr="00FE4258">
              <w:rPr>
                <w:rFonts w:ascii="Arial" w:hAnsi="Arial" w:cs="Arial"/>
                <w:sz w:val="24"/>
                <w:szCs w:val="24"/>
              </w:rPr>
              <w:t>Head Teacher</w:t>
            </w:r>
          </w:p>
        </w:tc>
        <w:tc>
          <w:tcPr>
            <w:tcW w:w="2944" w:type="dxa"/>
            <w:shd w:val="clear" w:color="auto" w:fill="auto"/>
          </w:tcPr>
          <w:p w14:paraId="49AEF95F" w14:textId="77777777" w:rsidR="002D1F18" w:rsidRPr="00FE4258" w:rsidRDefault="002D1F18" w:rsidP="00133975">
            <w:pPr>
              <w:rPr>
                <w:rFonts w:ascii="Arial" w:hAnsi="Arial" w:cs="Arial"/>
                <w:sz w:val="24"/>
                <w:szCs w:val="24"/>
              </w:rPr>
            </w:pPr>
            <w:r w:rsidRPr="00FE4258">
              <w:rPr>
                <w:rFonts w:ascii="Arial" w:hAnsi="Arial" w:cs="Arial"/>
                <w:sz w:val="24"/>
                <w:szCs w:val="24"/>
              </w:rPr>
              <w:lastRenderedPageBreak/>
              <w:t>IS</w:t>
            </w:r>
            <w:r w:rsidR="0030514D" w:rsidRPr="00FE4258">
              <w:rPr>
                <w:rFonts w:ascii="Arial" w:hAnsi="Arial" w:cs="Arial"/>
                <w:sz w:val="24"/>
                <w:szCs w:val="24"/>
              </w:rPr>
              <w:t xml:space="preserve">Ps in place for disabled pupils and all staff aware of pupils needs. </w:t>
            </w:r>
          </w:p>
          <w:p w14:paraId="58A193AB" w14:textId="77777777" w:rsidR="002D1F18" w:rsidRPr="00FE4258" w:rsidRDefault="0030514D" w:rsidP="00133975">
            <w:pPr>
              <w:rPr>
                <w:rFonts w:ascii="Arial" w:hAnsi="Arial" w:cs="Arial"/>
                <w:sz w:val="24"/>
                <w:szCs w:val="24"/>
              </w:rPr>
            </w:pPr>
            <w:r w:rsidRPr="00FE4258">
              <w:rPr>
                <w:rFonts w:ascii="Arial" w:hAnsi="Arial" w:cs="Arial"/>
                <w:sz w:val="24"/>
                <w:szCs w:val="24"/>
              </w:rPr>
              <w:lastRenderedPageBreak/>
              <w:t>All staff and governors feel confident their needs are met</w:t>
            </w:r>
          </w:p>
          <w:p w14:paraId="49AADF03" w14:textId="77777777" w:rsidR="0030514D" w:rsidRPr="00FE4258" w:rsidRDefault="0030514D" w:rsidP="00133975">
            <w:pPr>
              <w:rPr>
                <w:rFonts w:ascii="Arial" w:hAnsi="Arial" w:cs="Arial"/>
                <w:sz w:val="24"/>
                <w:szCs w:val="24"/>
              </w:rPr>
            </w:pPr>
            <w:r w:rsidRPr="00FE4258">
              <w:rPr>
                <w:rFonts w:ascii="Arial" w:hAnsi="Arial" w:cs="Arial"/>
                <w:sz w:val="24"/>
                <w:szCs w:val="24"/>
              </w:rPr>
              <w:t>Parents</w:t>
            </w:r>
            <w:r w:rsidR="00D85F25" w:rsidRPr="00FE4258">
              <w:rPr>
                <w:rFonts w:ascii="Arial" w:hAnsi="Arial" w:cs="Arial"/>
                <w:sz w:val="24"/>
                <w:szCs w:val="24"/>
              </w:rPr>
              <w:t xml:space="preserve"> have full access to all school</w:t>
            </w:r>
            <w:r w:rsidRPr="00FE4258">
              <w:rPr>
                <w:rFonts w:ascii="Arial" w:hAnsi="Arial" w:cs="Arial"/>
                <w:sz w:val="24"/>
                <w:szCs w:val="24"/>
              </w:rPr>
              <w:t xml:space="preserve"> activities </w:t>
            </w:r>
          </w:p>
          <w:p w14:paraId="3B3A5267" w14:textId="77777777" w:rsidR="002D1F18" w:rsidRPr="00FE4258" w:rsidRDefault="002D1F18" w:rsidP="00133975">
            <w:pPr>
              <w:rPr>
                <w:rFonts w:ascii="Arial" w:hAnsi="Arial" w:cs="Arial"/>
                <w:sz w:val="24"/>
                <w:szCs w:val="24"/>
              </w:rPr>
            </w:pPr>
          </w:p>
          <w:p w14:paraId="47780ADD" w14:textId="77777777" w:rsidR="0030514D" w:rsidRPr="00FE4258" w:rsidRDefault="0030514D" w:rsidP="00133975">
            <w:pPr>
              <w:rPr>
                <w:rFonts w:ascii="Arial" w:hAnsi="Arial" w:cs="Arial"/>
                <w:sz w:val="24"/>
                <w:szCs w:val="24"/>
              </w:rPr>
            </w:pPr>
            <w:r w:rsidRPr="00FE4258">
              <w:rPr>
                <w:rFonts w:ascii="Arial" w:hAnsi="Arial" w:cs="Arial"/>
                <w:sz w:val="24"/>
                <w:szCs w:val="24"/>
              </w:rPr>
              <w:t>Access issues do not influence recruitment and retention issues</w:t>
            </w:r>
          </w:p>
        </w:tc>
      </w:tr>
      <w:tr w:rsidR="0030514D" w:rsidRPr="00FE4258" w14:paraId="5F5074DD" w14:textId="77777777" w:rsidTr="002D1F18">
        <w:trPr>
          <w:trHeight w:val="145"/>
        </w:trPr>
        <w:tc>
          <w:tcPr>
            <w:tcW w:w="2942" w:type="dxa"/>
            <w:shd w:val="clear" w:color="auto" w:fill="auto"/>
          </w:tcPr>
          <w:p w14:paraId="02C311F2" w14:textId="77777777" w:rsidR="0030514D" w:rsidRPr="00FE4258" w:rsidRDefault="0030514D" w:rsidP="002D1F18">
            <w:pPr>
              <w:rPr>
                <w:rFonts w:ascii="Arial" w:hAnsi="Arial" w:cs="Arial"/>
                <w:bCs/>
                <w:sz w:val="24"/>
                <w:szCs w:val="24"/>
              </w:rPr>
            </w:pPr>
            <w:r w:rsidRPr="00FE4258">
              <w:rPr>
                <w:rFonts w:ascii="Arial" w:hAnsi="Arial" w:cs="Arial"/>
                <w:bCs/>
                <w:sz w:val="24"/>
                <w:szCs w:val="24"/>
              </w:rPr>
              <w:lastRenderedPageBreak/>
              <w:t xml:space="preserve">Layout of the </w:t>
            </w:r>
            <w:r w:rsidR="002D1F18" w:rsidRPr="00FE4258">
              <w:rPr>
                <w:rFonts w:ascii="Arial" w:hAnsi="Arial" w:cs="Arial"/>
                <w:bCs/>
                <w:sz w:val="24"/>
                <w:szCs w:val="24"/>
              </w:rPr>
              <w:t>school</w:t>
            </w:r>
            <w:r w:rsidRPr="00FE4258">
              <w:rPr>
                <w:rFonts w:ascii="Arial" w:hAnsi="Arial" w:cs="Arial"/>
                <w:bCs/>
                <w:sz w:val="24"/>
                <w:szCs w:val="24"/>
              </w:rPr>
              <w:t xml:space="preserve"> to allow access for all pupils to all areas</w:t>
            </w:r>
          </w:p>
        </w:tc>
        <w:tc>
          <w:tcPr>
            <w:tcW w:w="3821" w:type="dxa"/>
            <w:shd w:val="clear" w:color="auto" w:fill="auto"/>
          </w:tcPr>
          <w:p w14:paraId="1094152F" w14:textId="77777777" w:rsidR="0030514D" w:rsidRPr="00FE4258" w:rsidRDefault="0030514D" w:rsidP="00133975">
            <w:pPr>
              <w:rPr>
                <w:rFonts w:ascii="Arial" w:hAnsi="Arial" w:cs="Arial"/>
                <w:sz w:val="24"/>
                <w:szCs w:val="24"/>
              </w:rPr>
            </w:pPr>
            <w:r w:rsidRPr="00FE4258">
              <w:rPr>
                <w:rFonts w:ascii="Arial" w:hAnsi="Arial" w:cs="Arial"/>
                <w:sz w:val="24"/>
                <w:szCs w:val="24"/>
              </w:rPr>
              <w:t>Consider needs of disabled pupils, parents/carers or visitors when considering any redesign</w:t>
            </w:r>
          </w:p>
        </w:tc>
        <w:tc>
          <w:tcPr>
            <w:tcW w:w="2722" w:type="dxa"/>
            <w:shd w:val="clear" w:color="auto" w:fill="auto"/>
          </w:tcPr>
          <w:p w14:paraId="1BFD5C42" w14:textId="77777777" w:rsidR="0030514D" w:rsidRPr="00FE4258" w:rsidRDefault="0030514D" w:rsidP="00133975">
            <w:pPr>
              <w:rPr>
                <w:rFonts w:ascii="Arial" w:hAnsi="Arial" w:cs="Arial"/>
                <w:sz w:val="24"/>
                <w:szCs w:val="24"/>
              </w:rPr>
            </w:pPr>
            <w:r w:rsidRPr="00FE4258">
              <w:rPr>
                <w:rFonts w:ascii="Arial" w:hAnsi="Arial" w:cs="Arial"/>
                <w:sz w:val="24"/>
                <w:szCs w:val="24"/>
              </w:rPr>
              <w:t>As required</w:t>
            </w:r>
          </w:p>
        </w:tc>
        <w:tc>
          <w:tcPr>
            <w:tcW w:w="2285" w:type="dxa"/>
            <w:shd w:val="clear" w:color="auto" w:fill="auto"/>
          </w:tcPr>
          <w:p w14:paraId="61C91296" w14:textId="77777777" w:rsidR="0030514D" w:rsidRPr="00FE4258" w:rsidRDefault="0030514D" w:rsidP="00133975">
            <w:pPr>
              <w:rPr>
                <w:rFonts w:ascii="Arial" w:hAnsi="Arial" w:cs="Arial"/>
                <w:sz w:val="24"/>
                <w:szCs w:val="24"/>
              </w:rPr>
            </w:pPr>
            <w:r w:rsidRPr="00FE4258">
              <w:rPr>
                <w:rFonts w:ascii="Arial" w:hAnsi="Arial" w:cs="Arial"/>
                <w:sz w:val="24"/>
                <w:szCs w:val="24"/>
              </w:rPr>
              <w:t>Head /Governors/ site manager/ school surveyor</w:t>
            </w:r>
          </w:p>
        </w:tc>
        <w:tc>
          <w:tcPr>
            <w:tcW w:w="2944" w:type="dxa"/>
            <w:shd w:val="clear" w:color="auto" w:fill="auto"/>
          </w:tcPr>
          <w:p w14:paraId="79DAF0AF" w14:textId="77777777" w:rsidR="0030514D" w:rsidRPr="00FE4258" w:rsidRDefault="0030514D" w:rsidP="00133975">
            <w:pPr>
              <w:rPr>
                <w:rFonts w:ascii="Arial" w:hAnsi="Arial" w:cs="Arial"/>
                <w:sz w:val="24"/>
                <w:szCs w:val="24"/>
              </w:rPr>
            </w:pPr>
            <w:r w:rsidRPr="00FE4258">
              <w:rPr>
                <w:rFonts w:ascii="Arial" w:hAnsi="Arial" w:cs="Arial"/>
                <w:sz w:val="24"/>
                <w:szCs w:val="24"/>
              </w:rPr>
              <w:t>Re- designed building are usable by all</w:t>
            </w:r>
          </w:p>
        </w:tc>
      </w:tr>
      <w:tr w:rsidR="0030514D" w:rsidRPr="00FE4258" w14:paraId="1ED1FCA8" w14:textId="77777777" w:rsidTr="002D1F18">
        <w:trPr>
          <w:trHeight w:val="1407"/>
        </w:trPr>
        <w:tc>
          <w:tcPr>
            <w:tcW w:w="2942" w:type="dxa"/>
            <w:shd w:val="clear" w:color="auto" w:fill="auto"/>
          </w:tcPr>
          <w:p w14:paraId="2CA035E7" w14:textId="77777777" w:rsidR="0030514D" w:rsidRPr="00FE4258" w:rsidRDefault="0030514D" w:rsidP="00133975">
            <w:pPr>
              <w:rPr>
                <w:rFonts w:ascii="Arial" w:hAnsi="Arial" w:cs="Arial"/>
                <w:bCs/>
                <w:sz w:val="24"/>
                <w:szCs w:val="24"/>
              </w:rPr>
            </w:pPr>
            <w:r w:rsidRPr="00FE4258">
              <w:rPr>
                <w:rFonts w:ascii="Arial" w:hAnsi="Arial" w:cs="Arial"/>
                <w:bCs/>
                <w:sz w:val="24"/>
                <w:szCs w:val="24"/>
              </w:rPr>
              <w:t>Ensure access to reception area</w:t>
            </w:r>
          </w:p>
        </w:tc>
        <w:tc>
          <w:tcPr>
            <w:tcW w:w="3821" w:type="dxa"/>
            <w:shd w:val="clear" w:color="auto" w:fill="auto"/>
          </w:tcPr>
          <w:p w14:paraId="19409CD0" w14:textId="77777777" w:rsidR="0030514D" w:rsidRPr="00FE4258" w:rsidRDefault="0030514D" w:rsidP="00133975">
            <w:pPr>
              <w:rPr>
                <w:rFonts w:ascii="Arial" w:hAnsi="Arial" w:cs="Arial"/>
                <w:sz w:val="24"/>
                <w:szCs w:val="24"/>
              </w:rPr>
            </w:pPr>
            <w:r w:rsidRPr="00FE4258">
              <w:rPr>
                <w:rFonts w:ascii="Arial" w:hAnsi="Arial" w:cs="Arial"/>
                <w:sz w:val="24"/>
                <w:szCs w:val="24"/>
              </w:rPr>
              <w:t>Improve access to reception area during any re-design</w:t>
            </w:r>
          </w:p>
          <w:p w14:paraId="5ECC8C63" w14:textId="77777777" w:rsidR="0030514D" w:rsidRPr="00FE4258" w:rsidRDefault="0030514D" w:rsidP="00133975">
            <w:pPr>
              <w:rPr>
                <w:rFonts w:ascii="Arial" w:hAnsi="Arial" w:cs="Arial"/>
                <w:sz w:val="24"/>
                <w:szCs w:val="24"/>
              </w:rPr>
            </w:pPr>
            <w:r w:rsidRPr="00FE4258">
              <w:rPr>
                <w:rFonts w:ascii="Arial" w:hAnsi="Arial" w:cs="Arial"/>
                <w:sz w:val="24"/>
                <w:szCs w:val="24"/>
              </w:rPr>
              <w:t>Develop system to allow entry for wheel chair users</w:t>
            </w:r>
          </w:p>
        </w:tc>
        <w:tc>
          <w:tcPr>
            <w:tcW w:w="2722" w:type="dxa"/>
            <w:shd w:val="clear" w:color="auto" w:fill="auto"/>
          </w:tcPr>
          <w:p w14:paraId="68328DFA" w14:textId="77777777" w:rsidR="0030514D" w:rsidRPr="00FE4258" w:rsidRDefault="0030514D" w:rsidP="00133975">
            <w:pPr>
              <w:rPr>
                <w:rFonts w:ascii="Arial" w:hAnsi="Arial" w:cs="Arial"/>
                <w:sz w:val="24"/>
                <w:szCs w:val="24"/>
              </w:rPr>
            </w:pPr>
            <w:r w:rsidRPr="00FE4258">
              <w:rPr>
                <w:rFonts w:ascii="Arial" w:hAnsi="Arial" w:cs="Arial"/>
                <w:sz w:val="24"/>
                <w:szCs w:val="24"/>
              </w:rPr>
              <w:t>Consider in any new development</w:t>
            </w:r>
          </w:p>
        </w:tc>
        <w:tc>
          <w:tcPr>
            <w:tcW w:w="2285" w:type="dxa"/>
            <w:shd w:val="clear" w:color="auto" w:fill="auto"/>
          </w:tcPr>
          <w:p w14:paraId="767D8BC1" w14:textId="77777777" w:rsidR="0030514D" w:rsidRPr="00FE4258" w:rsidRDefault="0030514D" w:rsidP="00133975">
            <w:pPr>
              <w:rPr>
                <w:rFonts w:ascii="Arial" w:hAnsi="Arial" w:cs="Arial"/>
                <w:sz w:val="24"/>
                <w:szCs w:val="24"/>
              </w:rPr>
            </w:pPr>
            <w:r w:rsidRPr="00FE4258">
              <w:rPr>
                <w:rFonts w:ascii="Arial" w:hAnsi="Arial" w:cs="Arial"/>
                <w:sz w:val="24"/>
                <w:szCs w:val="24"/>
              </w:rPr>
              <w:t>Site manager</w:t>
            </w:r>
          </w:p>
        </w:tc>
        <w:tc>
          <w:tcPr>
            <w:tcW w:w="2944" w:type="dxa"/>
            <w:shd w:val="clear" w:color="auto" w:fill="auto"/>
          </w:tcPr>
          <w:p w14:paraId="49676672" w14:textId="77777777" w:rsidR="0030514D" w:rsidRPr="00FE4258" w:rsidRDefault="0030514D" w:rsidP="00133975">
            <w:pPr>
              <w:rPr>
                <w:rFonts w:ascii="Arial" w:hAnsi="Arial" w:cs="Arial"/>
                <w:sz w:val="24"/>
                <w:szCs w:val="24"/>
              </w:rPr>
            </w:pPr>
            <w:r w:rsidRPr="00FE4258">
              <w:rPr>
                <w:rFonts w:ascii="Arial" w:hAnsi="Arial" w:cs="Arial"/>
                <w:sz w:val="24"/>
                <w:szCs w:val="24"/>
              </w:rPr>
              <w:t>Disabled parents/carers/ visitors feel welcome</w:t>
            </w:r>
          </w:p>
        </w:tc>
      </w:tr>
      <w:tr w:rsidR="0030514D" w:rsidRPr="00FE4258" w14:paraId="60D4CEE9" w14:textId="77777777" w:rsidTr="002D1F18">
        <w:trPr>
          <w:trHeight w:val="2174"/>
        </w:trPr>
        <w:tc>
          <w:tcPr>
            <w:tcW w:w="2942" w:type="dxa"/>
            <w:shd w:val="clear" w:color="auto" w:fill="auto"/>
          </w:tcPr>
          <w:p w14:paraId="78D67951" w14:textId="77777777" w:rsidR="0030514D" w:rsidRPr="00FE4258" w:rsidRDefault="0030514D" w:rsidP="00133975">
            <w:pPr>
              <w:rPr>
                <w:rFonts w:ascii="Arial" w:hAnsi="Arial" w:cs="Arial"/>
                <w:bCs/>
                <w:sz w:val="24"/>
                <w:szCs w:val="24"/>
              </w:rPr>
            </w:pPr>
            <w:r w:rsidRPr="00FE4258">
              <w:rPr>
                <w:rFonts w:ascii="Arial" w:hAnsi="Arial" w:cs="Arial"/>
                <w:bCs/>
                <w:sz w:val="24"/>
                <w:szCs w:val="24"/>
              </w:rPr>
              <w:lastRenderedPageBreak/>
              <w:t xml:space="preserve">Ensure all disabled pupils can be safely evacuated </w:t>
            </w:r>
          </w:p>
        </w:tc>
        <w:tc>
          <w:tcPr>
            <w:tcW w:w="3821" w:type="dxa"/>
            <w:shd w:val="clear" w:color="auto" w:fill="auto"/>
          </w:tcPr>
          <w:p w14:paraId="56F912C8" w14:textId="77777777" w:rsidR="0030514D" w:rsidRPr="00FE4258" w:rsidRDefault="0030514D" w:rsidP="00133975">
            <w:pPr>
              <w:rPr>
                <w:rFonts w:ascii="Arial" w:hAnsi="Arial" w:cs="Arial"/>
                <w:sz w:val="24"/>
                <w:szCs w:val="24"/>
              </w:rPr>
            </w:pPr>
            <w:r w:rsidRPr="00FE4258">
              <w:rPr>
                <w:rFonts w:ascii="Arial" w:hAnsi="Arial" w:cs="Arial"/>
                <w:sz w:val="24"/>
                <w:szCs w:val="24"/>
              </w:rPr>
              <w:t>Put in place Personal Emergency Evacuation plans (PEEP) for all pupils with difficulties</w:t>
            </w:r>
          </w:p>
          <w:p w14:paraId="2C527453" w14:textId="77777777" w:rsidR="001A6B61" w:rsidRPr="00FE4258" w:rsidRDefault="0030514D" w:rsidP="00133975">
            <w:pPr>
              <w:rPr>
                <w:rFonts w:ascii="Arial" w:hAnsi="Arial" w:cs="Arial"/>
                <w:sz w:val="24"/>
                <w:szCs w:val="24"/>
              </w:rPr>
            </w:pPr>
            <w:r w:rsidRPr="00FE4258">
              <w:rPr>
                <w:rFonts w:ascii="Arial" w:hAnsi="Arial" w:cs="Arial"/>
                <w:sz w:val="24"/>
                <w:szCs w:val="24"/>
              </w:rPr>
              <w:t xml:space="preserve">Develop a system to ensure all staff are aware of their responsibilities </w:t>
            </w:r>
          </w:p>
        </w:tc>
        <w:tc>
          <w:tcPr>
            <w:tcW w:w="2722" w:type="dxa"/>
            <w:shd w:val="clear" w:color="auto" w:fill="auto"/>
          </w:tcPr>
          <w:p w14:paraId="72455CAE" w14:textId="77777777" w:rsidR="0030514D" w:rsidRPr="00FE4258" w:rsidRDefault="0030514D" w:rsidP="00133975">
            <w:pPr>
              <w:rPr>
                <w:rFonts w:ascii="Arial" w:hAnsi="Arial" w:cs="Arial"/>
                <w:sz w:val="24"/>
                <w:szCs w:val="24"/>
              </w:rPr>
            </w:pPr>
            <w:r w:rsidRPr="00FE4258">
              <w:rPr>
                <w:rFonts w:ascii="Arial" w:hAnsi="Arial" w:cs="Arial"/>
                <w:sz w:val="24"/>
                <w:szCs w:val="24"/>
              </w:rPr>
              <w:t xml:space="preserve">As required </w:t>
            </w:r>
          </w:p>
          <w:p w14:paraId="6A0178D1" w14:textId="77777777" w:rsidR="0030514D" w:rsidRPr="00FE4258" w:rsidRDefault="0030514D" w:rsidP="00133975">
            <w:pPr>
              <w:rPr>
                <w:rFonts w:ascii="Arial" w:hAnsi="Arial" w:cs="Arial"/>
                <w:sz w:val="24"/>
                <w:szCs w:val="24"/>
              </w:rPr>
            </w:pPr>
          </w:p>
          <w:p w14:paraId="5584E2A2" w14:textId="77777777" w:rsidR="0030514D" w:rsidRPr="00FE4258" w:rsidRDefault="0030514D" w:rsidP="00133975">
            <w:pPr>
              <w:rPr>
                <w:rFonts w:ascii="Arial" w:hAnsi="Arial" w:cs="Arial"/>
                <w:sz w:val="24"/>
                <w:szCs w:val="24"/>
              </w:rPr>
            </w:pPr>
            <w:r w:rsidRPr="00FE4258">
              <w:rPr>
                <w:rFonts w:ascii="Arial" w:hAnsi="Arial" w:cs="Arial"/>
                <w:sz w:val="24"/>
                <w:szCs w:val="24"/>
              </w:rPr>
              <w:t>Ongoing</w:t>
            </w:r>
          </w:p>
        </w:tc>
        <w:tc>
          <w:tcPr>
            <w:tcW w:w="2285" w:type="dxa"/>
            <w:shd w:val="clear" w:color="auto" w:fill="auto"/>
          </w:tcPr>
          <w:p w14:paraId="65F75297" w14:textId="77777777" w:rsidR="0030514D" w:rsidRPr="00FE4258" w:rsidRDefault="0030514D" w:rsidP="00133975">
            <w:pPr>
              <w:rPr>
                <w:rFonts w:ascii="Arial" w:hAnsi="Arial" w:cs="Arial"/>
                <w:sz w:val="24"/>
                <w:szCs w:val="24"/>
              </w:rPr>
            </w:pPr>
            <w:r w:rsidRPr="00FE4258">
              <w:rPr>
                <w:rFonts w:ascii="Arial" w:hAnsi="Arial" w:cs="Arial"/>
                <w:sz w:val="24"/>
                <w:szCs w:val="24"/>
              </w:rPr>
              <w:t>SENCO</w:t>
            </w:r>
          </w:p>
          <w:p w14:paraId="5C2860B7" w14:textId="77777777" w:rsidR="002D1F18" w:rsidRPr="00FE4258" w:rsidRDefault="002D1F18" w:rsidP="00133975">
            <w:pPr>
              <w:rPr>
                <w:rFonts w:ascii="Arial" w:hAnsi="Arial" w:cs="Arial"/>
                <w:sz w:val="24"/>
                <w:szCs w:val="24"/>
              </w:rPr>
            </w:pPr>
          </w:p>
          <w:p w14:paraId="141341F9" w14:textId="77777777" w:rsidR="0030514D" w:rsidRPr="00FE4258" w:rsidRDefault="0030514D" w:rsidP="00133975">
            <w:pPr>
              <w:rPr>
                <w:rFonts w:ascii="Arial" w:hAnsi="Arial" w:cs="Arial"/>
                <w:sz w:val="24"/>
                <w:szCs w:val="24"/>
              </w:rPr>
            </w:pPr>
            <w:r w:rsidRPr="00FE4258">
              <w:rPr>
                <w:rFonts w:ascii="Arial" w:hAnsi="Arial" w:cs="Arial"/>
                <w:sz w:val="24"/>
                <w:szCs w:val="24"/>
              </w:rPr>
              <w:t>SENCO</w:t>
            </w:r>
          </w:p>
        </w:tc>
        <w:tc>
          <w:tcPr>
            <w:tcW w:w="2944" w:type="dxa"/>
            <w:shd w:val="clear" w:color="auto" w:fill="auto"/>
          </w:tcPr>
          <w:p w14:paraId="41D699BD" w14:textId="77777777" w:rsidR="0030514D" w:rsidRPr="00FE4258" w:rsidRDefault="0030514D" w:rsidP="00133975">
            <w:pPr>
              <w:rPr>
                <w:rFonts w:ascii="Arial" w:hAnsi="Arial" w:cs="Arial"/>
                <w:sz w:val="24"/>
                <w:szCs w:val="24"/>
              </w:rPr>
            </w:pPr>
            <w:r w:rsidRPr="00FE4258">
              <w:rPr>
                <w:rFonts w:ascii="Arial" w:hAnsi="Arial" w:cs="Arial"/>
                <w:sz w:val="24"/>
                <w:szCs w:val="24"/>
              </w:rPr>
              <w:t>All disabled pupils and staff working alongside are safe in event of evacuation</w:t>
            </w:r>
          </w:p>
        </w:tc>
      </w:tr>
      <w:tr w:rsidR="0030514D" w:rsidRPr="00FE4258" w14:paraId="766BE6A4" w14:textId="77777777" w:rsidTr="002D1F18">
        <w:trPr>
          <w:trHeight w:val="1429"/>
        </w:trPr>
        <w:tc>
          <w:tcPr>
            <w:tcW w:w="2942" w:type="dxa"/>
            <w:shd w:val="clear" w:color="auto" w:fill="auto"/>
          </w:tcPr>
          <w:p w14:paraId="5F12A605" w14:textId="77777777" w:rsidR="0030514D" w:rsidRPr="00FE4258" w:rsidRDefault="0030514D" w:rsidP="00133975">
            <w:pPr>
              <w:rPr>
                <w:rFonts w:ascii="Arial" w:hAnsi="Arial" w:cs="Arial"/>
                <w:bCs/>
                <w:sz w:val="24"/>
                <w:szCs w:val="24"/>
              </w:rPr>
            </w:pPr>
            <w:r w:rsidRPr="00FE4258">
              <w:rPr>
                <w:rFonts w:ascii="Arial" w:hAnsi="Arial" w:cs="Arial"/>
                <w:bCs/>
                <w:sz w:val="24"/>
                <w:szCs w:val="24"/>
              </w:rPr>
              <w:t>Ensure accessibility of access of IT equipment</w:t>
            </w:r>
          </w:p>
        </w:tc>
        <w:tc>
          <w:tcPr>
            <w:tcW w:w="3821" w:type="dxa"/>
            <w:shd w:val="clear" w:color="auto" w:fill="auto"/>
          </w:tcPr>
          <w:p w14:paraId="697804CD" w14:textId="77777777" w:rsidR="0030514D" w:rsidRPr="00FE4258" w:rsidRDefault="0030514D" w:rsidP="00133975">
            <w:pPr>
              <w:rPr>
                <w:rFonts w:ascii="Arial" w:hAnsi="Arial" w:cs="Arial"/>
                <w:sz w:val="24"/>
                <w:szCs w:val="24"/>
              </w:rPr>
            </w:pPr>
            <w:r w:rsidRPr="00FE4258">
              <w:rPr>
                <w:rFonts w:ascii="Arial" w:hAnsi="Arial" w:cs="Arial"/>
                <w:sz w:val="24"/>
                <w:szCs w:val="24"/>
              </w:rPr>
              <w:t>Alternative equipment in place to ensure access to all hardware including hall</w:t>
            </w:r>
          </w:p>
          <w:p w14:paraId="3C5D1765" w14:textId="77777777" w:rsidR="0030514D" w:rsidRPr="00FE4258" w:rsidRDefault="0030514D" w:rsidP="00133975">
            <w:pPr>
              <w:rPr>
                <w:rFonts w:ascii="Arial" w:hAnsi="Arial" w:cs="Arial"/>
                <w:sz w:val="24"/>
                <w:szCs w:val="24"/>
              </w:rPr>
            </w:pPr>
            <w:r w:rsidRPr="00FE4258">
              <w:rPr>
                <w:rFonts w:ascii="Arial" w:hAnsi="Arial" w:cs="Arial"/>
                <w:sz w:val="24"/>
                <w:szCs w:val="24"/>
              </w:rPr>
              <w:t xml:space="preserve">Liaise with VI/HI on information with regard to the visual impaired and hearing impaired pupils </w:t>
            </w:r>
          </w:p>
        </w:tc>
        <w:tc>
          <w:tcPr>
            <w:tcW w:w="2722" w:type="dxa"/>
            <w:shd w:val="clear" w:color="auto" w:fill="auto"/>
          </w:tcPr>
          <w:p w14:paraId="5A575F3F" w14:textId="77777777" w:rsidR="0030514D" w:rsidRPr="00FE4258" w:rsidRDefault="0030514D" w:rsidP="00133975">
            <w:pPr>
              <w:rPr>
                <w:rFonts w:ascii="Arial" w:hAnsi="Arial" w:cs="Arial"/>
                <w:sz w:val="24"/>
                <w:szCs w:val="24"/>
              </w:rPr>
            </w:pPr>
            <w:r w:rsidRPr="00FE4258">
              <w:rPr>
                <w:rFonts w:ascii="Arial" w:hAnsi="Arial" w:cs="Arial"/>
                <w:sz w:val="24"/>
                <w:szCs w:val="24"/>
              </w:rPr>
              <w:t>On-going and as required</w:t>
            </w:r>
          </w:p>
          <w:p w14:paraId="64EDE0C1" w14:textId="77777777" w:rsidR="0030514D" w:rsidRPr="00FE4258" w:rsidRDefault="0030514D" w:rsidP="00133975">
            <w:pPr>
              <w:rPr>
                <w:rFonts w:ascii="Arial" w:hAnsi="Arial" w:cs="Arial"/>
                <w:sz w:val="24"/>
                <w:szCs w:val="24"/>
              </w:rPr>
            </w:pPr>
            <w:r w:rsidRPr="00FE4258">
              <w:rPr>
                <w:rFonts w:ascii="Arial" w:hAnsi="Arial" w:cs="Arial"/>
                <w:sz w:val="24"/>
                <w:szCs w:val="24"/>
              </w:rPr>
              <w:t xml:space="preserve">Software may be required </w:t>
            </w:r>
          </w:p>
          <w:p w14:paraId="14D44965" w14:textId="77777777" w:rsidR="0030514D" w:rsidRPr="00FE4258" w:rsidRDefault="0030514D" w:rsidP="00133975">
            <w:pPr>
              <w:rPr>
                <w:rFonts w:ascii="Arial" w:hAnsi="Arial" w:cs="Arial"/>
                <w:sz w:val="24"/>
                <w:szCs w:val="24"/>
              </w:rPr>
            </w:pPr>
            <w:r w:rsidRPr="00FE4258">
              <w:rPr>
                <w:rFonts w:ascii="Arial" w:hAnsi="Arial" w:cs="Arial"/>
                <w:sz w:val="24"/>
                <w:szCs w:val="24"/>
              </w:rPr>
              <w:t>As required</w:t>
            </w:r>
          </w:p>
        </w:tc>
        <w:tc>
          <w:tcPr>
            <w:tcW w:w="2285" w:type="dxa"/>
            <w:shd w:val="clear" w:color="auto" w:fill="auto"/>
          </w:tcPr>
          <w:p w14:paraId="2F107625" w14:textId="77777777" w:rsidR="0030514D" w:rsidRPr="00FE4258" w:rsidRDefault="0030514D" w:rsidP="00133975">
            <w:pPr>
              <w:rPr>
                <w:rFonts w:ascii="Arial" w:hAnsi="Arial" w:cs="Arial"/>
                <w:sz w:val="24"/>
                <w:szCs w:val="24"/>
              </w:rPr>
            </w:pPr>
            <w:r w:rsidRPr="00FE4258">
              <w:rPr>
                <w:rFonts w:ascii="Arial" w:hAnsi="Arial" w:cs="Arial"/>
                <w:sz w:val="24"/>
                <w:szCs w:val="24"/>
              </w:rPr>
              <w:t xml:space="preserve">ICT </w:t>
            </w:r>
          </w:p>
          <w:p w14:paraId="259123BD" w14:textId="77777777" w:rsidR="0030514D" w:rsidRPr="00FE4258" w:rsidRDefault="0030514D" w:rsidP="00133975">
            <w:pPr>
              <w:rPr>
                <w:rFonts w:ascii="Arial" w:hAnsi="Arial" w:cs="Arial"/>
                <w:sz w:val="24"/>
                <w:szCs w:val="24"/>
              </w:rPr>
            </w:pPr>
          </w:p>
          <w:p w14:paraId="4C14C946" w14:textId="77777777" w:rsidR="0030514D" w:rsidRPr="00FE4258" w:rsidRDefault="0030514D" w:rsidP="00133975">
            <w:pPr>
              <w:rPr>
                <w:rFonts w:ascii="Arial" w:hAnsi="Arial" w:cs="Arial"/>
                <w:sz w:val="24"/>
                <w:szCs w:val="24"/>
              </w:rPr>
            </w:pPr>
            <w:r w:rsidRPr="00FE4258">
              <w:rPr>
                <w:rFonts w:ascii="Arial" w:hAnsi="Arial" w:cs="Arial"/>
                <w:sz w:val="24"/>
                <w:szCs w:val="24"/>
              </w:rPr>
              <w:t>SENCO</w:t>
            </w:r>
          </w:p>
        </w:tc>
        <w:tc>
          <w:tcPr>
            <w:tcW w:w="2944" w:type="dxa"/>
            <w:shd w:val="clear" w:color="auto" w:fill="auto"/>
          </w:tcPr>
          <w:p w14:paraId="547A646F" w14:textId="77777777" w:rsidR="0030514D" w:rsidRPr="00FE4258" w:rsidRDefault="0030514D" w:rsidP="00133975">
            <w:pPr>
              <w:rPr>
                <w:rFonts w:ascii="Arial" w:hAnsi="Arial" w:cs="Arial"/>
                <w:sz w:val="24"/>
                <w:szCs w:val="24"/>
              </w:rPr>
            </w:pPr>
            <w:r w:rsidRPr="00FE4258">
              <w:rPr>
                <w:rFonts w:ascii="Arial" w:hAnsi="Arial" w:cs="Arial"/>
                <w:sz w:val="24"/>
                <w:szCs w:val="24"/>
              </w:rPr>
              <w:t>Hardware and software available to meet the needs of children as appropriate</w:t>
            </w:r>
          </w:p>
        </w:tc>
      </w:tr>
      <w:tr w:rsidR="0030514D" w:rsidRPr="00FE4258" w14:paraId="2C306199" w14:textId="77777777" w:rsidTr="002D1F18">
        <w:trPr>
          <w:trHeight w:val="1219"/>
        </w:trPr>
        <w:tc>
          <w:tcPr>
            <w:tcW w:w="2942" w:type="dxa"/>
            <w:shd w:val="clear" w:color="auto" w:fill="auto"/>
          </w:tcPr>
          <w:p w14:paraId="247C0622" w14:textId="77777777" w:rsidR="0030514D" w:rsidRPr="00FE4258" w:rsidRDefault="0030514D" w:rsidP="00133975">
            <w:pPr>
              <w:rPr>
                <w:rFonts w:ascii="Arial" w:hAnsi="Arial" w:cs="Arial"/>
                <w:bCs/>
                <w:sz w:val="24"/>
                <w:szCs w:val="24"/>
              </w:rPr>
            </w:pPr>
            <w:r w:rsidRPr="00FE4258">
              <w:rPr>
                <w:rFonts w:ascii="Arial" w:hAnsi="Arial" w:cs="Arial"/>
                <w:bCs/>
                <w:sz w:val="24"/>
                <w:szCs w:val="24"/>
              </w:rPr>
              <w:t>Ensure hearing equipment is provided in classroom when required</w:t>
            </w:r>
          </w:p>
        </w:tc>
        <w:tc>
          <w:tcPr>
            <w:tcW w:w="3821" w:type="dxa"/>
            <w:shd w:val="clear" w:color="auto" w:fill="auto"/>
          </w:tcPr>
          <w:p w14:paraId="45041733" w14:textId="77777777" w:rsidR="0030514D" w:rsidRPr="00FE4258" w:rsidRDefault="0030514D" w:rsidP="00133975">
            <w:pPr>
              <w:rPr>
                <w:rFonts w:ascii="Arial" w:hAnsi="Arial" w:cs="Arial"/>
                <w:sz w:val="24"/>
                <w:szCs w:val="24"/>
              </w:rPr>
            </w:pPr>
            <w:r w:rsidRPr="00FE4258">
              <w:rPr>
                <w:rFonts w:ascii="Arial" w:hAnsi="Arial" w:cs="Arial"/>
                <w:sz w:val="24"/>
                <w:szCs w:val="24"/>
              </w:rPr>
              <w:t xml:space="preserve">Seek support from LA hearing impaired unit about the appropriate equipment </w:t>
            </w:r>
          </w:p>
        </w:tc>
        <w:tc>
          <w:tcPr>
            <w:tcW w:w="2722" w:type="dxa"/>
            <w:shd w:val="clear" w:color="auto" w:fill="auto"/>
          </w:tcPr>
          <w:p w14:paraId="48FAD8FE" w14:textId="77777777" w:rsidR="0030514D" w:rsidRPr="00FE4258" w:rsidRDefault="0030514D" w:rsidP="00133975">
            <w:pPr>
              <w:rPr>
                <w:rFonts w:ascii="Arial" w:hAnsi="Arial" w:cs="Arial"/>
                <w:sz w:val="24"/>
                <w:szCs w:val="24"/>
              </w:rPr>
            </w:pPr>
            <w:r w:rsidRPr="00FE4258">
              <w:rPr>
                <w:rFonts w:ascii="Arial" w:hAnsi="Arial" w:cs="Arial"/>
                <w:sz w:val="24"/>
                <w:szCs w:val="24"/>
              </w:rPr>
              <w:t>As required</w:t>
            </w:r>
          </w:p>
        </w:tc>
        <w:tc>
          <w:tcPr>
            <w:tcW w:w="2285" w:type="dxa"/>
            <w:shd w:val="clear" w:color="auto" w:fill="auto"/>
          </w:tcPr>
          <w:p w14:paraId="5A635D77" w14:textId="77777777" w:rsidR="0030514D" w:rsidRPr="00FE4258" w:rsidRDefault="0030514D" w:rsidP="00133975">
            <w:pPr>
              <w:rPr>
                <w:rFonts w:ascii="Arial" w:hAnsi="Arial" w:cs="Arial"/>
                <w:sz w:val="24"/>
                <w:szCs w:val="24"/>
              </w:rPr>
            </w:pPr>
            <w:r w:rsidRPr="00FE4258">
              <w:rPr>
                <w:rFonts w:ascii="Arial" w:hAnsi="Arial" w:cs="Arial"/>
                <w:sz w:val="24"/>
                <w:szCs w:val="24"/>
              </w:rPr>
              <w:t xml:space="preserve">LA Hearing officers </w:t>
            </w:r>
          </w:p>
          <w:p w14:paraId="31058C3A" w14:textId="77777777" w:rsidR="0030514D" w:rsidRPr="00FE4258" w:rsidRDefault="0030514D" w:rsidP="00133975">
            <w:pPr>
              <w:rPr>
                <w:rFonts w:ascii="Arial" w:hAnsi="Arial" w:cs="Arial"/>
                <w:sz w:val="24"/>
                <w:szCs w:val="24"/>
              </w:rPr>
            </w:pPr>
            <w:r w:rsidRPr="00FE4258">
              <w:rPr>
                <w:rFonts w:ascii="Arial" w:hAnsi="Arial" w:cs="Arial"/>
                <w:sz w:val="24"/>
                <w:szCs w:val="24"/>
              </w:rPr>
              <w:t>SENCO</w:t>
            </w:r>
          </w:p>
        </w:tc>
        <w:tc>
          <w:tcPr>
            <w:tcW w:w="2944" w:type="dxa"/>
            <w:shd w:val="clear" w:color="auto" w:fill="auto"/>
          </w:tcPr>
          <w:p w14:paraId="3CE1596C" w14:textId="77777777" w:rsidR="0030514D" w:rsidRPr="00FE4258" w:rsidRDefault="0030514D" w:rsidP="00133975">
            <w:pPr>
              <w:rPr>
                <w:rFonts w:ascii="Arial" w:hAnsi="Arial" w:cs="Arial"/>
                <w:sz w:val="24"/>
                <w:szCs w:val="24"/>
              </w:rPr>
            </w:pPr>
            <w:r w:rsidRPr="00FE4258">
              <w:rPr>
                <w:rFonts w:ascii="Arial" w:hAnsi="Arial" w:cs="Arial"/>
                <w:sz w:val="24"/>
                <w:szCs w:val="24"/>
              </w:rPr>
              <w:t xml:space="preserve">All children/parent and staff have access to equipment needed </w:t>
            </w:r>
          </w:p>
        </w:tc>
      </w:tr>
    </w:tbl>
    <w:p w14:paraId="571CEA7F" w14:textId="77777777" w:rsidR="002B54CC" w:rsidRPr="00FE4258" w:rsidRDefault="002B54CC" w:rsidP="0030514D">
      <w:pPr>
        <w:rPr>
          <w:rFonts w:ascii="Arial" w:hAnsi="Arial" w:cs="Arial"/>
          <w:sz w:val="24"/>
          <w:szCs w:val="24"/>
        </w:rPr>
      </w:pPr>
    </w:p>
    <w:p w14:paraId="0B5CE1A8" w14:textId="77777777" w:rsidR="0030514D" w:rsidRPr="00FE4258" w:rsidRDefault="0030514D" w:rsidP="0030514D">
      <w:pPr>
        <w:rPr>
          <w:rFonts w:ascii="Arial" w:hAnsi="Arial" w:cs="Arial"/>
          <w:b/>
          <w:sz w:val="24"/>
          <w:szCs w:val="24"/>
          <w:u w:val="single"/>
        </w:rPr>
      </w:pPr>
      <w:r w:rsidRPr="00FE4258">
        <w:rPr>
          <w:rFonts w:ascii="Arial" w:hAnsi="Arial" w:cs="Arial"/>
          <w:b/>
          <w:sz w:val="24"/>
          <w:szCs w:val="24"/>
          <w:u w:val="single"/>
        </w:rPr>
        <w:t>Improving the delivery of written information to pupils with a disability</w:t>
      </w:r>
    </w:p>
    <w:p w14:paraId="0549A381" w14:textId="77777777" w:rsidR="0030514D" w:rsidRPr="00FE4258" w:rsidRDefault="0030514D" w:rsidP="0030514D">
      <w:pPr>
        <w:rPr>
          <w:rFonts w:ascii="Arial" w:hAnsi="Arial" w:cs="Arial"/>
          <w:sz w:val="24"/>
          <w:szCs w:val="24"/>
        </w:rPr>
      </w:pPr>
      <w:r w:rsidRPr="00FE4258">
        <w:rPr>
          <w:rFonts w:ascii="Arial" w:hAnsi="Arial" w:cs="Arial"/>
          <w:sz w:val="24"/>
          <w:szCs w:val="24"/>
        </w:rPr>
        <w:t>This will include planning to make written information that is normally provided by the school to its pupils, available to disabled pupils. Examples might include handouts, textbooks and information about the school’s events. The information should take account of pupils’ disabilities and pupils’ and parents’ preferred formats and be made available within a reasonable timeframe.</w:t>
      </w:r>
    </w:p>
    <w:p w14:paraId="75124B8D" w14:textId="77777777" w:rsidR="0030514D" w:rsidRPr="00FE4258" w:rsidRDefault="0030514D" w:rsidP="0030514D">
      <w:pPr>
        <w:rPr>
          <w:rFonts w:ascii="Arial" w:hAnsi="Arial" w:cs="Arial"/>
          <w:sz w:val="24"/>
          <w:szCs w:val="24"/>
        </w:rPr>
      </w:pPr>
      <w:r w:rsidRPr="00FE4258">
        <w:rPr>
          <w:rFonts w:ascii="Arial" w:hAnsi="Arial" w:cs="Arial"/>
          <w:sz w:val="24"/>
          <w:szCs w:val="24"/>
        </w:rPr>
        <w:t>In planning to make written information available to disabled pupils we again need to establish the current level of need and be able to respond to changes in the range of need. The school will need to identify agencies and sources of such materials to be able to make the provision when required.</w:t>
      </w:r>
    </w:p>
    <w:tbl>
      <w:tblPr>
        <w:tblW w:w="14877" w:type="dxa"/>
        <w:tbl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insideH w:val="single" w:sz="8" w:space="0" w:color="5F497A" w:themeColor="accent4" w:themeShade="BF"/>
          <w:insideV w:val="single" w:sz="8" w:space="0" w:color="5F497A" w:themeColor="accent4" w:themeShade="BF"/>
        </w:tblBorders>
        <w:tblLook w:val="04A0" w:firstRow="1" w:lastRow="0" w:firstColumn="1" w:lastColumn="0" w:noHBand="0" w:noVBand="1"/>
      </w:tblPr>
      <w:tblGrid>
        <w:gridCol w:w="2975"/>
        <w:gridCol w:w="3863"/>
        <w:gridCol w:w="2753"/>
        <w:gridCol w:w="2310"/>
        <w:gridCol w:w="2976"/>
      </w:tblGrid>
      <w:tr w:rsidR="0030514D" w:rsidRPr="00FE4258" w14:paraId="0F1C1871" w14:textId="77777777" w:rsidTr="002D1F18">
        <w:trPr>
          <w:trHeight w:val="315"/>
        </w:trPr>
        <w:tc>
          <w:tcPr>
            <w:tcW w:w="2975" w:type="dxa"/>
            <w:shd w:val="clear" w:color="auto" w:fill="5F497A" w:themeFill="accent4" w:themeFillShade="BF"/>
          </w:tcPr>
          <w:p w14:paraId="59E94932" w14:textId="77777777" w:rsidR="0030514D" w:rsidRPr="00FE4258" w:rsidRDefault="0030514D" w:rsidP="00133975">
            <w:pPr>
              <w:rPr>
                <w:rFonts w:ascii="Arial" w:hAnsi="Arial" w:cs="Arial"/>
                <w:b/>
                <w:bCs/>
                <w:color w:val="FFFFFF"/>
                <w:sz w:val="24"/>
                <w:szCs w:val="24"/>
              </w:rPr>
            </w:pPr>
            <w:r w:rsidRPr="00FE4258">
              <w:rPr>
                <w:rFonts w:ascii="Arial" w:hAnsi="Arial" w:cs="Arial"/>
                <w:b/>
                <w:bCs/>
                <w:color w:val="FFFFFF"/>
                <w:sz w:val="24"/>
                <w:szCs w:val="24"/>
              </w:rPr>
              <w:lastRenderedPageBreak/>
              <w:t>Target</w:t>
            </w:r>
          </w:p>
        </w:tc>
        <w:tc>
          <w:tcPr>
            <w:tcW w:w="3863" w:type="dxa"/>
            <w:shd w:val="clear" w:color="auto" w:fill="5F497A" w:themeFill="accent4" w:themeFillShade="BF"/>
          </w:tcPr>
          <w:p w14:paraId="65A9EF6F" w14:textId="77777777" w:rsidR="0030514D" w:rsidRPr="00FE4258" w:rsidRDefault="0030514D" w:rsidP="00133975">
            <w:pPr>
              <w:rPr>
                <w:rFonts w:ascii="Arial" w:hAnsi="Arial" w:cs="Arial"/>
                <w:b/>
                <w:bCs/>
                <w:color w:val="FFFFFF"/>
                <w:sz w:val="24"/>
                <w:szCs w:val="24"/>
              </w:rPr>
            </w:pPr>
            <w:r w:rsidRPr="00FE4258">
              <w:rPr>
                <w:rFonts w:ascii="Arial" w:hAnsi="Arial" w:cs="Arial"/>
                <w:b/>
                <w:bCs/>
                <w:color w:val="FFFFFF"/>
                <w:sz w:val="24"/>
                <w:szCs w:val="24"/>
              </w:rPr>
              <w:t xml:space="preserve">Strategies </w:t>
            </w:r>
          </w:p>
        </w:tc>
        <w:tc>
          <w:tcPr>
            <w:tcW w:w="2753" w:type="dxa"/>
            <w:shd w:val="clear" w:color="auto" w:fill="5F497A" w:themeFill="accent4" w:themeFillShade="BF"/>
          </w:tcPr>
          <w:p w14:paraId="43536139" w14:textId="77777777" w:rsidR="0030514D" w:rsidRPr="00FE4258" w:rsidRDefault="0030514D" w:rsidP="00133975">
            <w:pPr>
              <w:rPr>
                <w:rFonts w:ascii="Arial" w:hAnsi="Arial" w:cs="Arial"/>
                <w:b/>
                <w:bCs/>
                <w:color w:val="FFFFFF"/>
                <w:sz w:val="24"/>
                <w:szCs w:val="24"/>
              </w:rPr>
            </w:pPr>
            <w:r w:rsidRPr="00FE4258">
              <w:rPr>
                <w:rFonts w:ascii="Arial" w:hAnsi="Arial" w:cs="Arial"/>
                <w:b/>
                <w:bCs/>
                <w:color w:val="FFFFFF"/>
                <w:sz w:val="24"/>
                <w:szCs w:val="24"/>
              </w:rPr>
              <w:t>Time Scale</w:t>
            </w:r>
          </w:p>
        </w:tc>
        <w:tc>
          <w:tcPr>
            <w:tcW w:w="2310" w:type="dxa"/>
            <w:shd w:val="clear" w:color="auto" w:fill="5F497A" w:themeFill="accent4" w:themeFillShade="BF"/>
          </w:tcPr>
          <w:p w14:paraId="70C590C2" w14:textId="77777777" w:rsidR="0030514D" w:rsidRPr="00FE4258" w:rsidRDefault="0030514D" w:rsidP="00133975">
            <w:pPr>
              <w:rPr>
                <w:rFonts w:ascii="Arial" w:hAnsi="Arial" w:cs="Arial"/>
                <w:b/>
                <w:bCs/>
                <w:color w:val="FFFFFF"/>
                <w:sz w:val="24"/>
                <w:szCs w:val="24"/>
              </w:rPr>
            </w:pPr>
            <w:r w:rsidRPr="00FE4258">
              <w:rPr>
                <w:rFonts w:ascii="Arial" w:hAnsi="Arial" w:cs="Arial"/>
                <w:b/>
                <w:bCs/>
                <w:color w:val="FFFFFF"/>
                <w:sz w:val="24"/>
                <w:szCs w:val="24"/>
              </w:rPr>
              <w:t>Responsibility</w:t>
            </w:r>
          </w:p>
        </w:tc>
        <w:tc>
          <w:tcPr>
            <w:tcW w:w="2976" w:type="dxa"/>
            <w:shd w:val="clear" w:color="auto" w:fill="5F497A" w:themeFill="accent4" w:themeFillShade="BF"/>
          </w:tcPr>
          <w:p w14:paraId="664F6680" w14:textId="77777777" w:rsidR="0030514D" w:rsidRPr="00FE4258" w:rsidRDefault="0030514D" w:rsidP="00133975">
            <w:pPr>
              <w:rPr>
                <w:rFonts w:ascii="Arial" w:hAnsi="Arial" w:cs="Arial"/>
                <w:b/>
                <w:bCs/>
                <w:color w:val="FFFFFF"/>
                <w:sz w:val="24"/>
                <w:szCs w:val="24"/>
              </w:rPr>
            </w:pPr>
            <w:r w:rsidRPr="00FE4258">
              <w:rPr>
                <w:rFonts w:ascii="Arial" w:hAnsi="Arial" w:cs="Arial"/>
                <w:b/>
                <w:bCs/>
                <w:color w:val="FFFFFF"/>
                <w:sz w:val="24"/>
                <w:szCs w:val="24"/>
              </w:rPr>
              <w:t xml:space="preserve">Success Criteria </w:t>
            </w:r>
          </w:p>
        </w:tc>
      </w:tr>
      <w:tr w:rsidR="0030514D" w:rsidRPr="00FE4258" w14:paraId="289F0BBF" w14:textId="77777777" w:rsidTr="002D1F18">
        <w:trPr>
          <w:trHeight w:val="143"/>
        </w:trPr>
        <w:tc>
          <w:tcPr>
            <w:tcW w:w="2975" w:type="dxa"/>
            <w:shd w:val="clear" w:color="auto" w:fill="auto"/>
          </w:tcPr>
          <w:p w14:paraId="43E255A8" w14:textId="77777777" w:rsidR="0030514D" w:rsidRPr="00FE4258" w:rsidRDefault="0030514D" w:rsidP="00133975">
            <w:pPr>
              <w:rPr>
                <w:rFonts w:ascii="Arial" w:hAnsi="Arial" w:cs="Arial"/>
                <w:bCs/>
                <w:sz w:val="24"/>
                <w:szCs w:val="24"/>
              </w:rPr>
            </w:pPr>
            <w:r w:rsidRPr="00FE4258">
              <w:rPr>
                <w:rFonts w:ascii="Arial" w:hAnsi="Arial" w:cs="Arial"/>
                <w:bCs/>
                <w:sz w:val="24"/>
                <w:szCs w:val="24"/>
              </w:rPr>
              <w:t>Review information to parent/carers to ensure it is accessible</w:t>
            </w:r>
          </w:p>
        </w:tc>
        <w:tc>
          <w:tcPr>
            <w:tcW w:w="3863" w:type="dxa"/>
            <w:shd w:val="clear" w:color="auto" w:fill="auto"/>
          </w:tcPr>
          <w:p w14:paraId="5CFCE71F" w14:textId="77777777" w:rsidR="0030514D" w:rsidRPr="00FE4258" w:rsidRDefault="0030514D" w:rsidP="00133975">
            <w:pPr>
              <w:rPr>
                <w:rFonts w:ascii="Arial" w:hAnsi="Arial" w:cs="Arial"/>
                <w:sz w:val="24"/>
                <w:szCs w:val="24"/>
              </w:rPr>
            </w:pPr>
            <w:r w:rsidRPr="00FE4258">
              <w:rPr>
                <w:rFonts w:ascii="Arial" w:hAnsi="Arial" w:cs="Arial"/>
                <w:sz w:val="24"/>
                <w:szCs w:val="24"/>
              </w:rPr>
              <w:t>Provide informatio</w:t>
            </w:r>
            <w:r w:rsidR="00875289" w:rsidRPr="00FE4258">
              <w:rPr>
                <w:rFonts w:ascii="Arial" w:hAnsi="Arial" w:cs="Arial"/>
                <w:sz w:val="24"/>
                <w:szCs w:val="24"/>
              </w:rPr>
              <w:t>n and letters in clear print</w:t>
            </w:r>
          </w:p>
          <w:p w14:paraId="6D3B68F9" w14:textId="77777777" w:rsidR="0030514D" w:rsidRPr="00FE4258" w:rsidRDefault="002D1F18" w:rsidP="00133975">
            <w:pPr>
              <w:rPr>
                <w:rFonts w:ascii="Arial" w:hAnsi="Arial" w:cs="Arial"/>
                <w:sz w:val="24"/>
                <w:szCs w:val="24"/>
              </w:rPr>
            </w:pPr>
            <w:r w:rsidRPr="00FE4258">
              <w:rPr>
                <w:rFonts w:ascii="Arial" w:hAnsi="Arial" w:cs="Arial"/>
                <w:sz w:val="24"/>
                <w:szCs w:val="24"/>
              </w:rPr>
              <w:t>School’s</w:t>
            </w:r>
            <w:r w:rsidR="0030514D" w:rsidRPr="00FE4258">
              <w:rPr>
                <w:rFonts w:ascii="Arial" w:hAnsi="Arial" w:cs="Arial"/>
                <w:sz w:val="24"/>
                <w:szCs w:val="24"/>
              </w:rPr>
              <w:t xml:space="preserve"> office will support and help parents to access information and complete school forms</w:t>
            </w:r>
          </w:p>
          <w:p w14:paraId="1B371B0F" w14:textId="77777777" w:rsidR="0030514D" w:rsidRPr="00FE4258" w:rsidRDefault="0030514D" w:rsidP="002D1F18">
            <w:pPr>
              <w:rPr>
                <w:rFonts w:ascii="Arial" w:hAnsi="Arial" w:cs="Arial"/>
                <w:sz w:val="24"/>
                <w:szCs w:val="24"/>
              </w:rPr>
            </w:pPr>
            <w:r w:rsidRPr="00FE4258">
              <w:rPr>
                <w:rFonts w:ascii="Arial" w:hAnsi="Arial" w:cs="Arial"/>
                <w:sz w:val="24"/>
                <w:szCs w:val="24"/>
              </w:rPr>
              <w:t xml:space="preserve">Ensure website and all documents accessible via the </w:t>
            </w:r>
            <w:r w:rsidR="002D1F18" w:rsidRPr="00FE4258">
              <w:rPr>
                <w:rFonts w:ascii="Arial" w:hAnsi="Arial" w:cs="Arial"/>
                <w:sz w:val="24"/>
                <w:szCs w:val="24"/>
              </w:rPr>
              <w:t>school</w:t>
            </w:r>
            <w:r w:rsidRPr="00FE4258">
              <w:rPr>
                <w:rFonts w:ascii="Arial" w:hAnsi="Arial" w:cs="Arial"/>
                <w:sz w:val="24"/>
                <w:szCs w:val="24"/>
              </w:rPr>
              <w:t xml:space="preserve">’s website can be accessed by the visually impaired </w:t>
            </w:r>
          </w:p>
        </w:tc>
        <w:tc>
          <w:tcPr>
            <w:tcW w:w="2753" w:type="dxa"/>
            <w:shd w:val="clear" w:color="auto" w:fill="auto"/>
          </w:tcPr>
          <w:p w14:paraId="2C15D901" w14:textId="77777777" w:rsidR="0030514D" w:rsidRPr="00FE4258" w:rsidRDefault="0030514D" w:rsidP="00133975">
            <w:pPr>
              <w:rPr>
                <w:rFonts w:ascii="Arial" w:hAnsi="Arial" w:cs="Arial"/>
                <w:sz w:val="24"/>
                <w:szCs w:val="24"/>
              </w:rPr>
            </w:pPr>
            <w:r w:rsidRPr="00FE4258">
              <w:rPr>
                <w:rFonts w:ascii="Arial" w:hAnsi="Arial" w:cs="Arial"/>
                <w:sz w:val="24"/>
                <w:szCs w:val="24"/>
              </w:rPr>
              <w:t>During induction</w:t>
            </w:r>
          </w:p>
          <w:p w14:paraId="5D32CAF0" w14:textId="77777777" w:rsidR="0030514D" w:rsidRPr="00FE4258" w:rsidRDefault="0030514D" w:rsidP="00133975">
            <w:pPr>
              <w:rPr>
                <w:rFonts w:ascii="Arial" w:hAnsi="Arial" w:cs="Arial"/>
                <w:sz w:val="24"/>
                <w:szCs w:val="24"/>
              </w:rPr>
            </w:pPr>
          </w:p>
          <w:p w14:paraId="00A02F49" w14:textId="77777777" w:rsidR="0030514D" w:rsidRPr="00FE4258" w:rsidRDefault="0030514D" w:rsidP="00133975">
            <w:pPr>
              <w:rPr>
                <w:rFonts w:ascii="Arial" w:hAnsi="Arial" w:cs="Arial"/>
                <w:sz w:val="24"/>
                <w:szCs w:val="24"/>
              </w:rPr>
            </w:pPr>
            <w:r w:rsidRPr="00FE4258">
              <w:rPr>
                <w:rFonts w:ascii="Arial" w:hAnsi="Arial" w:cs="Arial"/>
                <w:sz w:val="24"/>
                <w:szCs w:val="24"/>
              </w:rPr>
              <w:t>On-going</w:t>
            </w:r>
          </w:p>
          <w:p w14:paraId="1C42ABAF" w14:textId="77777777" w:rsidR="002D1F18" w:rsidRPr="00FE4258" w:rsidRDefault="002D1F18" w:rsidP="00133975">
            <w:pPr>
              <w:rPr>
                <w:rFonts w:ascii="Arial" w:hAnsi="Arial" w:cs="Arial"/>
                <w:sz w:val="24"/>
                <w:szCs w:val="24"/>
              </w:rPr>
            </w:pPr>
          </w:p>
          <w:p w14:paraId="44C119D7" w14:textId="77777777" w:rsidR="0030514D" w:rsidRPr="00FE4258" w:rsidRDefault="0030514D" w:rsidP="00133975">
            <w:pPr>
              <w:rPr>
                <w:rFonts w:ascii="Arial" w:hAnsi="Arial" w:cs="Arial"/>
                <w:sz w:val="24"/>
                <w:szCs w:val="24"/>
              </w:rPr>
            </w:pPr>
            <w:r w:rsidRPr="00FE4258">
              <w:rPr>
                <w:rFonts w:ascii="Arial" w:hAnsi="Arial" w:cs="Arial"/>
                <w:sz w:val="24"/>
                <w:szCs w:val="24"/>
              </w:rPr>
              <w:t>Current</w:t>
            </w:r>
          </w:p>
        </w:tc>
        <w:tc>
          <w:tcPr>
            <w:tcW w:w="2310" w:type="dxa"/>
            <w:shd w:val="clear" w:color="auto" w:fill="auto"/>
          </w:tcPr>
          <w:p w14:paraId="3F09141A" w14:textId="77777777" w:rsidR="0030514D" w:rsidRPr="00FE4258" w:rsidRDefault="0030514D" w:rsidP="00133975">
            <w:pPr>
              <w:rPr>
                <w:rFonts w:ascii="Arial" w:hAnsi="Arial" w:cs="Arial"/>
                <w:sz w:val="24"/>
                <w:szCs w:val="24"/>
              </w:rPr>
            </w:pPr>
            <w:r w:rsidRPr="00FE4258">
              <w:rPr>
                <w:rFonts w:ascii="Arial" w:hAnsi="Arial" w:cs="Arial"/>
                <w:sz w:val="24"/>
                <w:szCs w:val="24"/>
              </w:rPr>
              <w:t>Office</w:t>
            </w:r>
          </w:p>
          <w:p w14:paraId="5A54F413" w14:textId="77777777" w:rsidR="0030514D" w:rsidRPr="00FE4258" w:rsidRDefault="0030514D" w:rsidP="00133975">
            <w:pPr>
              <w:rPr>
                <w:rFonts w:ascii="Arial" w:hAnsi="Arial" w:cs="Arial"/>
                <w:sz w:val="24"/>
                <w:szCs w:val="24"/>
              </w:rPr>
            </w:pPr>
          </w:p>
          <w:p w14:paraId="08245373" w14:textId="77777777" w:rsidR="0030514D" w:rsidRPr="00FE4258" w:rsidRDefault="0030514D" w:rsidP="00133975">
            <w:pPr>
              <w:rPr>
                <w:rFonts w:ascii="Arial" w:hAnsi="Arial" w:cs="Arial"/>
                <w:sz w:val="24"/>
                <w:szCs w:val="24"/>
              </w:rPr>
            </w:pPr>
            <w:r w:rsidRPr="00FE4258">
              <w:rPr>
                <w:rFonts w:ascii="Arial" w:hAnsi="Arial" w:cs="Arial"/>
                <w:sz w:val="24"/>
                <w:szCs w:val="24"/>
              </w:rPr>
              <w:t>Office</w:t>
            </w:r>
          </w:p>
          <w:p w14:paraId="74A20E62" w14:textId="77777777" w:rsidR="0030514D" w:rsidRPr="00FE4258" w:rsidRDefault="0030514D" w:rsidP="00133975">
            <w:pPr>
              <w:rPr>
                <w:rFonts w:ascii="Arial" w:hAnsi="Arial" w:cs="Arial"/>
                <w:sz w:val="24"/>
                <w:szCs w:val="24"/>
              </w:rPr>
            </w:pPr>
          </w:p>
          <w:p w14:paraId="080EBADE" w14:textId="77777777" w:rsidR="0030514D" w:rsidRPr="00FE4258" w:rsidRDefault="002D1F18" w:rsidP="00133975">
            <w:pPr>
              <w:rPr>
                <w:rFonts w:ascii="Arial" w:hAnsi="Arial" w:cs="Arial"/>
                <w:sz w:val="24"/>
                <w:szCs w:val="24"/>
              </w:rPr>
            </w:pPr>
            <w:r w:rsidRPr="00FE4258">
              <w:rPr>
                <w:rFonts w:ascii="Arial" w:hAnsi="Arial" w:cs="Arial"/>
                <w:sz w:val="24"/>
                <w:szCs w:val="24"/>
              </w:rPr>
              <w:t>Head</w:t>
            </w:r>
            <w:r w:rsidR="0030514D" w:rsidRPr="00FE4258">
              <w:rPr>
                <w:rFonts w:ascii="Arial" w:hAnsi="Arial" w:cs="Arial"/>
                <w:sz w:val="24"/>
                <w:szCs w:val="24"/>
              </w:rPr>
              <w:t xml:space="preserve">teacher </w:t>
            </w:r>
          </w:p>
        </w:tc>
        <w:tc>
          <w:tcPr>
            <w:tcW w:w="2976" w:type="dxa"/>
            <w:shd w:val="clear" w:color="auto" w:fill="auto"/>
          </w:tcPr>
          <w:p w14:paraId="38239477" w14:textId="77777777" w:rsidR="0030514D" w:rsidRPr="00FE4258" w:rsidRDefault="0030514D" w:rsidP="00133975">
            <w:pPr>
              <w:rPr>
                <w:rFonts w:ascii="Arial" w:hAnsi="Arial" w:cs="Arial"/>
                <w:sz w:val="24"/>
                <w:szCs w:val="24"/>
              </w:rPr>
            </w:pPr>
            <w:r w:rsidRPr="00FE4258">
              <w:rPr>
                <w:rFonts w:ascii="Arial" w:hAnsi="Arial" w:cs="Arial"/>
                <w:sz w:val="24"/>
                <w:szCs w:val="24"/>
              </w:rPr>
              <w:t>All parents receive information in a form they can access</w:t>
            </w:r>
          </w:p>
          <w:p w14:paraId="48036D73" w14:textId="77777777" w:rsidR="0030514D" w:rsidRPr="00FE4258" w:rsidRDefault="0030514D" w:rsidP="00133975">
            <w:pPr>
              <w:rPr>
                <w:rFonts w:ascii="Arial" w:hAnsi="Arial" w:cs="Arial"/>
                <w:sz w:val="24"/>
                <w:szCs w:val="24"/>
              </w:rPr>
            </w:pPr>
          </w:p>
          <w:p w14:paraId="468AB4E9" w14:textId="77777777" w:rsidR="0030514D" w:rsidRPr="00FE4258" w:rsidRDefault="0030514D" w:rsidP="00133975">
            <w:pPr>
              <w:rPr>
                <w:rFonts w:ascii="Arial" w:hAnsi="Arial" w:cs="Arial"/>
                <w:sz w:val="24"/>
                <w:szCs w:val="24"/>
              </w:rPr>
            </w:pPr>
          </w:p>
          <w:p w14:paraId="524B2A35" w14:textId="77777777" w:rsidR="0030514D" w:rsidRPr="00FE4258" w:rsidRDefault="0030514D" w:rsidP="002D1F18">
            <w:pPr>
              <w:rPr>
                <w:rFonts w:ascii="Arial" w:hAnsi="Arial" w:cs="Arial"/>
                <w:sz w:val="24"/>
                <w:szCs w:val="24"/>
              </w:rPr>
            </w:pPr>
            <w:r w:rsidRPr="00FE4258">
              <w:rPr>
                <w:rFonts w:ascii="Arial" w:hAnsi="Arial" w:cs="Arial"/>
                <w:sz w:val="24"/>
                <w:szCs w:val="24"/>
              </w:rPr>
              <w:t xml:space="preserve">All parents understand what are the headlines of the </w:t>
            </w:r>
            <w:r w:rsidR="002D1F18" w:rsidRPr="00FE4258">
              <w:rPr>
                <w:rFonts w:ascii="Arial" w:hAnsi="Arial" w:cs="Arial"/>
                <w:sz w:val="24"/>
                <w:szCs w:val="24"/>
              </w:rPr>
              <w:t>school</w:t>
            </w:r>
            <w:r w:rsidRPr="00FE4258">
              <w:rPr>
                <w:rFonts w:ascii="Arial" w:hAnsi="Arial" w:cs="Arial"/>
                <w:sz w:val="24"/>
                <w:szCs w:val="24"/>
              </w:rPr>
              <w:t xml:space="preserve"> information</w:t>
            </w:r>
          </w:p>
        </w:tc>
      </w:tr>
      <w:tr w:rsidR="0030514D" w:rsidRPr="00FE4258" w14:paraId="274D9D04" w14:textId="77777777" w:rsidTr="002D1F18">
        <w:trPr>
          <w:trHeight w:val="143"/>
        </w:trPr>
        <w:tc>
          <w:tcPr>
            <w:tcW w:w="2975" w:type="dxa"/>
            <w:shd w:val="clear" w:color="auto" w:fill="auto"/>
          </w:tcPr>
          <w:p w14:paraId="789265B7" w14:textId="77777777" w:rsidR="0030514D" w:rsidRPr="00FE4258" w:rsidRDefault="0030514D" w:rsidP="00133975">
            <w:pPr>
              <w:rPr>
                <w:rFonts w:ascii="Arial" w:hAnsi="Arial" w:cs="Arial"/>
                <w:bCs/>
                <w:sz w:val="24"/>
                <w:szCs w:val="24"/>
              </w:rPr>
            </w:pPr>
            <w:r w:rsidRPr="00FE4258">
              <w:rPr>
                <w:rFonts w:ascii="Arial" w:hAnsi="Arial" w:cs="Arial"/>
                <w:bCs/>
                <w:sz w:val="24"/>
                <w:szCs w:val="24"/>
              </w:rPr>
              <w:t>Improve the delivery of information in writing in an appropriate format</w:t>
            </w:r>
          </w:p>
        </w:tc>
        <w:tc>
          <w:tcPr>
            <w:tcW w:w="3863" w:type="dxa"/>
            <w:shd w:val="clear" w:color="auto" w:fill="auto"/>
          </w:tcPr>
          <w:p w14:paraId="23551AB0" w14:textId="77777777" w:rsidR="0030514D" w:rsidRPr="00FE4258" w:rsidRDefault="0030514D" w:rsidP="00133975">
            <w:pPr>
              <w:rPr>
                <w:rFonts w:ascii="Arial" w:hAnsi="Arial" w:cs="Arial"/>
                <w:sz w:val="24"/>
                <w:szCs w:val="24"/>
              </w:rPr>
            </w:pPr>
            <w:r w:rsidRPr="00FE4258">
              <w:rPr>
                <w:rFonts w:ascii="Arial" w:hAnsi="Arial" w:cs="Arial"/>
                <w:sz w:val="24"/>
                <w:szCs w:val="24"/>
              </w:rPr>
              <w:t xml:space="preserve">Provide suitably enlarged clear print for pupils with a visual impairment </w:t>
            </w:r>
          </w:p>
        </w:tc>
        <w:tc>
          <w:tcPr>
            <w:tcW w:w="2753" w:type="dxa"/>
            <w:shd w:val="clear" w:color="auto" w:fill="auto"/>
          </w:tcPr>
          <w:p w14:paraId="12ED997F" w14:textId="77777777" w:rsidR="0030514D" w:rsidRPr="00FE4258" w:rsidRDefault="0030514D" w:rsidP="00133975">
            <w:pPr>
              <w:rPr>
                <w:rFonts w:ascii="Arial" w:hAnsi="Arial" w:cs="Arial"/>
                <w:sz w:val="24"/>
                <w:szCs w:val="24"/>
              </w:rPr>
            </w:pPr>
            <w:r w:rsidRPr="00FE4258">
              <w:rPr>
                <w:rFonts w:ascii="Arial" w:hAnsi="Arial" w:cs="Arial"/>
                <w:sz w:val="24"/>
                <w:szCs w:val="24"/>
              </w:rPr>
              <w:t xml:space="preserve">As required </w:t>
            </w:r>
          </w:p>
        </w:tc>
        <w:tc>
          <w:tcPr>
            <w:tcW w:w="2310" w:type="dxa"/>
            <w:shd w:val="clear" w:color="auto" w:fill="auto"/>
          </w:tcPr>
          <w:p w14:paraId="40266285" w14:textId="77777777" w:rsidR="0030514D" w:rsidRPr="00FE4258" w:rsidRDefault="002D1F18" w:rsidP="00133975">
            <w:pPr>
              <w:rPr>
                <w:rFonts w:ascii="Arial" w:hAnsi="Arial" w:cs="Arial"/>
                <w:sz w:val="24"/>
                <w:szCs w:val="24"/>
              </w:rPr>
            </w:pPr>
            <w:r w:rsidRPr="00FE4258">
              <w:rPr>
                <w:rFonts w:ascii="Arial" w:hAnsi="Arial" w:cs="Arial"/>
                <w:sz w:val="24"/>
                <w:szCs w:val="24"/>
              </w:rPr>
              <w:t>Class TA</w:t>
            </w:r>
          </w:p>
        </w:tc>
        <w:tc>
          <w:tcPr>
            <w:tcW w:w="2976" w:type="dxa"/>
            <w:shd w:val="clear" w:color="auto" w:fill="auto"/>
          </w:tcPr>
          <w:p w14:paraId="1B9E69CD" w14:textId="77777777" w:rsidR="0030514D" w:rsidRPr="00FE4258" w:rsidRDefault="0030514D" w:rsidP="00133975">
            <w:pPr>
              <w:rPr>
                <w:rFonts w:ascii="Arial" w:hAnsi="Arial" w:cs="Arial"/>
                <w:sz w:val="24"/>
                <w:szCs w:val="24"/>
              </w:rPr>
            </w:pPr>
            <w:r w:rsidRPr="00FE4258">
              <w:rPr>
                <w:rFonts w:ascii="Arial" w:hAnsi="Arial" w:cs="Arial"/>
                <w:sz w:val="24"/>
                <w:szCs w:val="24"/>
              </w:rPr>
              <w:t>Excellent communication</w:t>
            </w:r>
          </w:p>
        </w:tc>
      </w:tr>
      <w:tr w:rsidR="0030514D" w:rsidRPr="00FE4258" w14:paraId="627778EB" w14:textId="77777777" w:rsidTr="002D1F18">
        <w:trPr>
          <w:trHeight w:val="143"/>
        </w:trPr>
        <w:tc>
          <w:tcPr>
            <w:tcW w:w="2975" w:type="dxa"/>
            <w:shd w:val="clear" w:color="auto" w:fill="auto"/>
          </w:tcPr>
          <w:p w14:paraId="678D5720" w14:textId="77777777" w:rsidR="0030514D" w:rsidRPr="00FE4258" w:rsidRDefault="0030514D" w:rsidP="00133975">
            <w:pPr>
              <w:rPr>
                <w:rFonts w:ascii="Arial" w:hAnsi="Arial" w:cs="Arial"/>
                <w:bCs/>
                <w:sz w:val="24"/>
                <w:szCs w:val="24"/>
              </w:rPr>
            </w:pPr>
            <w:r w:rsidRPr="00FE4258">
              <w:rPr>
                <w:rFonts w:ascii="Arial" w:hAnsi="Arial" w:cs="Arial"/>
                <w:bCs/>
                <w:sz w:val="24"/>
                <w:szCs w:val="24"/>
              </w:rPr>
              <w:t xml:space="preserve">Ensure all staff are aware of guidance on accessible formats </w:t>
            </w:r>
          </w:p>
        </w:tc>
        <w:tc>
          <w:tcPr>
            <w:tcW w:w="3863" w:type="dxa"/>
            <w:shd w:val="clear" w:color="auto" w:fill="auto"/>
          </w:tcPr>
          <w:p w14:paraId="34545B11" w14:textId="77777777" w:rsidR="0030514D" w:rsidRPr="00FE4258" w:rsidRDefault="0030514D" w:rsidP="00133975">
            <w:pPr>
              <w:rPr>
                <w:rFonts w:ascii="Arial" w:hAnsi="Arial" w:cs="Arial"/>
                <w:sz w:val="24"/>
                <w:szCs w:val="24"/>
              </w:rPr>
            </w:pPr>
            <w:r w:rsidRPr="00FE4258">
              <w:rPr>
                <w:rFonts w:ascii="Arial" w:hAnsi="Arial" w:cs="Arial"/>
                <w:sz w:val="24"/>
                <w:szCs w:val="24"/>
              </w:rPr>
              <w:t>Guidance to staff on disabilities and access information</w:t>
            </w:r>
          </w:p>
        </w:tc>
        <w:tc>
          <w:tcPr>
            <w:tcW w:w="2753" w:type="dxa"/>
            <w:shd w:val="clear" w:color="auto" w:fill="auto"/>
          </w:tcPr>
          <w:p w14:paraId="233658FE" w14:textId="77777777" w:rsidR="0030514D" w:rsidRPr="00FE4258" w:rsidRDefault="0030514D" w:rsidP="00133975">
            <w:pPr>
              <w:rPr>
                <w:rFonts w:ascii="Arial" w:hAnsi="Arial" w:cs="Arial"/>
                <w:sz w:val="24"/>
                <w:szCs w:val="24"/>
              </w:rPr>
            </w:pPr>
            <w:r w:rsidRPr="00FE4258">
              <w:rPr>
                <w:rFonts w:ascii="Arial" w:hAnsi="Arial" w:cs="Arial"/>
                <w:sz w:val="24"/>
                <w:szCs w:val="24"/>
              </w:rPr>
              <w:t>On-going</w:t>
            </w:r>
          </w:p>
        </w:tc>
        <w:tc>
          <w:tcPr>
            <w:tcW w:w="2310" w:type="dxa"/>
            <w:shd w:val="clear" w:color="auto" w:fill="auto"/>
          </w:tcPr>
          <w:p w14:paraId="7700DC7D" w14:textId="77777777" w:rsidR="0030514D" w:rsidRPr="00FE4258" w:rsidRDefault="0030514D" w:rsidP="00133975">
            <w:pPr>
              <w:rPr>
                <w:rFonts w:ascii="Arial" w:hAnsi="Arial" w:cs="Arial"/>
                <w:sz w:val="24"/>
                <w:szCs w:val="24"/>
              </w:rPr>
            </w:pPr>
            <w:r w:rsidRPr="00FE4258">
              <w:rPr>
                <w:rFonts w:ascii="Arial" w:hAnsi="Arial" w:cs="Arial"/>
                <w:sz w:val="24"/>
                <w:szCs w:val="24"/>
              </w:rPr>
              <w:t>SENCO</w:t>
            </w:r>
          </w:p>
        </w:tc>
        <w:tc>
          <w:tcPr>
            <w:tcW w:w="2976" w:type="dxa"/>
            <w:shd w:val="clear" w:color="auto" w:fill="auto"/>
          </w:tcPr>
          <w:p w14:paraId="7717ADE7" w14:textId="77777777" w:rsidR="0030514D" w:rsidRPr="00FE4258" w:rsidRDefault="0030514D" w:rsidP="00133975">
            <w:pPr>
              <w:rPr>
                <w:rFonts w:ascii="Arial" w:hAnsi="Arial" w:cs="Arial"/>
                <w:sz w:val="24"/>
                <w:szCs w:val="24"/>
              </w:rPr>
            </w:pPr>
            <w:r w:rsidRPr="00FE4258">
              <w:rPr>
                <w:rFonts w:ascii="Arial" w:hAnsi="Arial" w:cs="Arial"/>
                <w:sz w:val="24"/>
                <w:szCs w:val="24"/>
              </w:rPr>
              <w:t>Staff produce their own information</w:t>
            </w:r>
          </w:p>
        </w:tc>
      </w:tr>
      <w:tr w:rsidR="0030514D" w:rsidRPr="00FE4258" w14:paraId="43BA20E3" w14:textId="77777777" w:rsidTr="0049721E">
        <w:trPr>
          <w:trHeight w:val="961"/>
        </w:trPr>
        <w:tc>
          <w:tcPr>
            <w:tcW w:w="2975" w:type="dxa"/>
            <w:shd w:val="clear" w:color="auto" w:fill="auto"/>
          </w:tcPr>
          <w:p w14:paraId="1C66AEE8" w14:textId="77777777" w:rsidR="0030514D" w:rsidRPr="00FE4258" w:rsidRDefault="0030514D" w:rsidP="00133975">
            <w:pPr>
              <w:rPr>
                <w:rFonts w:ascii="Arial" w:hAnsi="Arial" w:cs="Arial"/>
                <w:bCs/>
                <w:sz w:val="24"/>
                <w:szCs w:val="24"/>
              </w:rPr>
            </w:pPr>
            <w:r w:rsidRPr="00FE4258">
              <w:rPr>
                <w:rFonts w:ascii="Arial" w:hAnsi="Arial" w:cs="Arial"/>
                <w:bCs/>
                <w:sz w:val="24"/>
                <w:szCs w:val="24"/>
              </w:rPr>
              <w:t xml:space="preserve">Annual review information to be as accessible as possible. </w:t>
            </w:r>
          </w:p>
        </w:tc>
        <w:tc>
          <w:tcPr>
            <w:tcW w:w="3863" w:type="dxa"/>
            <w:shd w:val="clear" w:color="auto" w:fill="auto"/>
          </w:tcPr>
          <w:p w14:paraId="2A50C476" w14:textId="77777777" w:rsidR="0030514D" w:rsidRPr="00FE4258" w:rsidRDefault="0030514D" w:rsidP="00133975">
            <w:pPr>
              <w:rPr>
                <w:rFonts w:ascii="Arial" w:hAnsi="Arial" w:cs="Arial"/>
                <w:sz w:val="24"/>
                <w:szCs w:val="24"/>
              </w:rPr>
            </w:pPr>
            <w:r w:rsidRPr="00FE4258">
              <w:rPr>
                <w:rFonts w:ascii="Arial" w:hAnsi="Arial" w:cs="Arial"/>
                <w:sz w:val="24"/>
                <w:szCs w:val="24"/>
              </w:rPr>
              <w:t xml:space="preserve">Develop child friendly </w:t>
            </w:r>
            <w:r w:rsidR="002D1F18" w:rsidRPr="00FE4258">
              <w:rPr>
                <w:rFonts w:ascii="Arial" w:hAnsi="Arial" w:cs="Arial"/>
                <w:sz w:val="24"/>
                <w:szCs w:val="24"/>
              </w:rPr>
              <w:t>IS</w:t>
            </w:r>
            <w:r w:rsidRPr="00FE4258">
              <w:rPr>
                <w:rFonts w:ascii="Arial" w:hAnsi="Arial" w:cs="Arial"/>
                <w:sz w:val="24"/>
                <w:szCs w:val="24"/>
              </w:rPr>
              <w:t>P review formats</w:t>
            </w:r>
          </w:p>
        </w:tc>
        <w:tc>
          <w:tcPr>
            <w:tcW w:w="2753" w:type="dxa"/>
            <w:shd w:val="clear" w:color="auto" w:fill="auto"/>
          </w:tcPr>
          <w:p w14:paraId="778DB5F6" w14:textId="77777777" w:rsidR="0030514D" w:rsidRPr="00FE4258" w:rsidRDefault="0030514D" w:rsidP="00133975">
            <w:pPr>
              <w:rPr>
                <w:rFonts w:ascii="Arial" w:hAnsi="Arial" w:cs="Arial"/>
                <w:sz w:val="24"/>
                <w:szCs w:val="24"/>
              </w:rPr>
            </w:pPr>
            <w:r w:rsidRPr="00FE4258">
              <w:rPr>
                <w:rFonts w:ascii="Arial" w:hAnsi="Arial" w:cs="Arial"/>
                <w:sz w:val="24"/>
                <w:szCs w:val="24"/>
              </w:rPr>
              <w:t>On-going</w:t>
            </w:r>
          </w:p>
        </w:tc>
        <w:tc>
          <w:tcPr>
            <w:tcW w:w="2310" w:type="dxa"/>
            <w:shd w:val="clear" w:color="auto" w:fill="auto"/>
          </w:tcPr>
          <w:p w14:paraId="128A8911" w14:textId="77777777" w:rsidR="0030514D" w:rsidRPr="00FE4258" w:rsidRDefault="0030514D" w:rsidP="00133975">
            <w:pPr>
              <w:rPr>
                <w:rFonts w:ascii="Arial" w:hAnsi="Arial" w:cs="Arial"/>
                <w:sz w:val="24"/>
                <w:szCs w:val="24"/>
              </w:rPr>
            </w:pPr>
            <w:r w:rsidRPr="00FE4258">
              <w:rPr>
                <w:rFonts w:ascii="Arial" w:hAnsi="Arial" w:cs="Arial"/>
                <w:sz w:val="24"/>
                <w:szCs w:val="24"/>
              </w:rPr>
              <w:t>SENCO</w:t>
            </w:r>
          </w:p>
        </w:tc>
        <w:tc>
          <w:tcPr>
            <w:tcW w:w="2976" w:type="dxa"/>
            <w:shd w:val="clear" w:color="auto" w:fill="auto"/>
          </w:tcPr>
          <w:p w14:paraId="67B91DD3" w14:textId="77777777" w:rsidR="0030514D" w:rsidRPr="00FE4258" w:rsidRDefault="0030514D" w:rsidP="00133975">
            <w:pPr>
              <w:rPr>
                <w:rFonts w:ascii="Arial" w:hAnsi="Arial" w:cs="Arial"/>
                <w:sz w:val="24"/>
                <w:szCs w:val="24"/>
              </w:rPr>
            </w:pPr>
            <w:r w:rsidRPr="00FE4258">
              <w:rPr>
                <w:rFonts w:ascii="Arial" w:hAnsi="Arial" w:cs="Arial"/>
                <w:sz w:val="24"/>
                <w:szCs w:val="24"/>
              </w:rPr>
              <w:t>Staff more aware of pupils preferred method of communication</w:t>
            </w:r>
          </w:p>
        </w:tc>
      </w:tr>
      <w:tr w:rsidR="0030514D" w:rsidRPr="00FE4258" w14:paraId="0BA02546" w14:textId="77777777" w:rsidTr="0049721E">
        <w:trPr>
          <w:trHeight w:val="1306"/>
        </w:trPr>
        <w:tc>
          <w:tcPr>
            <w:tcW w:w="2975" w:type="dxa"/>
            <w:shd w:val="clear" w:color="auto" w:fill="auto"/>
          </w:tcPr>
          <w:p w14:paraId="568C7A42" w14:textId="77777777" w:rsidR="0030514D" w:rsidRPr="00FE4258" w:rsidRDefault="0030514D" w:rsidP="00133975">
            <w:pPr>
              <w:rPr>
                <w:rFonts w:ascii="Arial" w:hAnsi="Arial" w:cs="Arial"/>
                <w:bCs/>
                <w:sz w:val="24"/>
                <w:szCs w:val="24"/>
              </w:rPr>
            </w:pPr>
            <w:r w:rsidRPr="00FE4258">
              <w:rPr>
                <w:rFonts w:ascii="Arial" w:hAnsi="Arial" w:cs="Arial"/>
                <w:bCs/>
                <w:sz w:val="24"/>
                <w:szCs w:val="24"/>
              </w:rPr>
              <w:lastRenderedPageBreak/>
              <w:t>Provide information in other languages for pupils or prospective pupils who may have difficulty with hearing or language problems</w:t>
            </w:r>
          </w:p>
        </w:tc>
        <w:tc>
          <w:tcPr>
            <w:tcW w:w="3863" w:type="dxa"/>
            <w:shd w:val="clear" w:color="auto" w:fill="auto"/>
          </w:tcPr>
          <w:p w14:paraId="663B0EFD" w14:textId="77777777" w:rsidR="0030514D" w:rsidRPr="00FE4258" w:rsidRDefault="0030514D" w:rsidP="00133975">
            <w:pPr>
              <w:rPr>
                <w:rFonts w:ascii="Arial" w:hAnsi="Arial" w:cs="Arial"/>
                <w:sz w:val="24"/>
                <w:szCs w:val="24"/>
              </w:rPr>
            </w:pPr>
            <w:r w:rsidRPr="00FE4258">
              <w:rPr>
                <w:rFonts w:ascii="Arial" w:hAnsi="Arial" w:cs="Arial"/>
                <w:sz w:val="24"/>
                <w:szCs w:val="24"/>
              </w:rPr>
              <w:t xml:space="preserve">Access to translators, sign language interpreters to be considered and offered if possible. </w:t>
            </w:r>
          </w:p>
        </w:tc>
        <w:tc>
          <w:tcPr>
            <w:tcW w:w="2753" w:type="dxa"/>
            <w:shd w:val="clear" w:color="auto" w:fill="auto"/>
          </w:tcPr>
          <w:p w14:paraId="02BAF806" w14:textId="77777777" w:rsidR="0030514D" w:rsidRPr="00FE4258" w:rsidRDefault="0030514D" w:rsidP="00133975">
            <w:pPr>
              <w:rPr>
                <w:rFonts w:ascii="Arial" w:hAnsi="Arial" w:cs="Arial"/>
                <w:sz w:val="24"/>
                <w:szCs w:val="24"/>
              </w:rPr>
            </w:pPr>
            <w:r w:rsidRPr="00FE4258">
              <w:rPr>
                <w:rFonts w:ascii="Arial" w:hAnsi="Arial" w:cs="Arial"/>
                <w:sz w:val="24"/>
                <w:szCs w:val="24"/>
              </w:rPr>
              <w:t>As required</w:t>
            </w:r>
          </w:p>
        </w:tc>
        <w:tc>
          <w:tcPr>
            <w:tcW w:w="2310" w:type="dxa"/>
            <w:shd w:val="clear" w:color="auto" w:fill="auto"/>
          </w:tcPr>
          <w:p w14:paraId="59C9B82C" w14:textId="77777777" w:rsidR="0030514D" w:rsidRPr="00FE4258" w:rsidRDefault="0030514D" w:rsidP="00133975">
            <w:pPr>
              <w:rPr>
                <w:rFonts w:ascii="Arial" w:hAnsi="Arial" w:cs="Arial"/>
                <w:sz w:val="24"/>
                <w:szCs w:val="24"/>
              </w:rPr>
            </w:pPr>
            <w:r w:rsidRPr="00FE4258">
              <w:rPr>
                <w:rFonts w:ascii="Arial" w:hAnsi="Arial" w:cs="Arial"/>
                <w:sz w:val="24"/>
                <w:szCs w:val="24"/>
              </w:rPr>
              <w:t>SENCO</w:t>
            </w:r>
          </w:p>
        </w:tc>
        <w:tc>
          <w:tcPr>
            <w:tcW w:w="2976" w:type="dxa"/>
            <w:shd w:val="clear" w:color="auto" w:fill="auto"/>
          </w:tcPr>
          <w:p w14:paraId="2AAB6075" w14:textId="77777777" w:rsidR="0030514D" w:rsidRPr="00FE4258" w:rsidRDefault="0030514D" w:rsidP="00133975">
            <w:pPr>
              <w:rPr>
                <w:rFonts w:ascii="Arial" w:hAnsi="Arial" w:cs="Arial"/>
                <w:sz w:val="24"/>
                <w:szCs w:val="24"/>
              </w:rPr>
            </w:pPr>
            <w:r w:rsidRPr="00FE4258">
              <w:rPr>
                <w:rFonts w:ascii="Arial" w:hAnsi="Arial" w:cs="Arial"/>
                <w:sz w:val="24"/>
                <w:szCs w:val="24"/>
              </w:rPr>
              <w:t xml:space="preserve">Pupils and/or parents feel supported and included </w:t>
            </w:r>
          </w:p>
        </w:tc>
      </w:tr>
      <w:tr w:rsidR="0030514D" w:rsidRPr="00FE4258" w14:paraId="10A5C6EA" w14:textId="77777777" w:rsidTr="0049721E">
        <w:trPr>
          <w:trHeight w:val="1681"/>
        </w:trPr>
        <w:tc>
          <w:tcPr>
            <w:tcW w:w="2975" w:type="dxa"/>
            <w:shd w:val="clear" w:color="auto" w:fill="auto"/>
          </w:tcPr>
          <w:p w14:paraId="19C2ADD2" w14:textId="77777777" w:rsidR="0030514D" w:rsidRPr="00FE4258" w:rsidRDefault="0030514D" w:rsidP="00133975">
            <w:pPr>
              <w:rPr>
                <w:rFonts w:ascii="Arial" w:hAnsi="Arial" w:cs="Arial"/>
                <w:bCs/>
                <w:sz w:val="24"/>
                <w:szCs w:val="24"/>
              </w:rPr>
            </w:pPr>
            <w:r w:rsidRPr="00FE4258">
              <w:rPr>
                <w:rFonts w:ascii="Arial" w:hAnsi="Arial" w:cs="Arial"/>
                <w:bCs/>
                <w:sz w:val="24"/>
                <w:szCs w:val="24"/>
              </w:rPr>
              <w:t>Provide information in simple language, symbols, large print for prospective pupils or prospective parents/carers who may have difficulty with standard form of printed information</w:t>
            </w:r>
          </w:p>
        </w:tc>
        <w:tc>
          <w:tcPr>
            <w:tcW w:w="3863" w:type="dxa"/>
            <w:shd w:val="clear" w:color="auto" w:fill="auto"/>
          </w:tcPr>
          <w:p w14:paraId="5C931E64" w14:textId="77777777" w:rsidR="0030514D" w:rsidRPr="00FE4258" w:rsidRDefault="0030514D" w:rsidP="00133975">
            <w:pPr>
              <w:rPr>
                <w:rFonts w:ascii="Arial" w:hAnsi="Arial" w:cs="Arial"/>
                <w:sz w:val="24"/>
                <w:szCs w:val="24"/>
              </w:rPr>
            </w:pPr>
            <w:r w:rsidRPr="00FE4258">
              <w:rPr>
                <w:rFonts w:ascii="Arial" w:hAnsi="Arial" w:cs="Arial"/>
                <w:sz w:val="24"/>
                <w:szCs w:val="24"/>
              </w:rPr>
              <w:t xml:space="preserve">Ensure website is fully compliant with requirement for access by person with visual impairment. </w:t>
            </w:r>
          </w:p>
        </w:tc>
        <w:tc>
          <w:tcPr>
            <w:tcW w:w="2753" w:type="dxa"/>
            <w:shd w:val="clear" w:color="auto" w:fill="auto"/>
          </w:tcPr>
          <w:p w14:paraId="1301B8A6" w14:textId="77777777" w:rsidR="0030514D" w:rsidRPr="00FE4258" w:rsidRDefault="0030514D" w:rsidP="00133975">
            <w:pPr>
              <w:rPr>
                <w:rFonts w:ascii="Arial" w:hAnsi="Arial" w:cs="Arial"/>
                <w:sz w:val="24"/>
                <w:szCs w:val="24"/>
              </w:rPr>
            </w:pPr>
            <w:r w:rsidRPr="00FE4258">
              <w:rPr>
                <w:rFonts w:ascii="Arial" w:hAnsi="Arial" w:cs="Arial"/>
                <w:sz w:val="24"/>
                <w:szCs w:val="24"/>
              </w:rPr>
              <w:t>2015</w:t>
            </w:r>
          </w:p>
        </w:tc>
        <w:tc>
          <w:tcPr>
            <w:tcW w:w="2310" w:type="dxa"/>
            <w:shd w:val="clear" w:color="auto" w:fill="auto"/>
          </w:tcPr>
          <w:p w14:paraId="4415755F" w14:textId="77777777" w:rsidR="0030514D" w:rsidRPr="00FE4258" w:rsidRDefault="0030514D" w:rsidP="00133975">
            <w:pPr>
              <w:rPr>
                <w:rFonts w:ascii="Arial" w:hAnsi="Arial" w:cs="Arial"/>
                <w:sz w:val="24"/>
                <w:szCs w:val="24"/>
              </w:rPr>
            </w:pPr>
            <w:r w:rsidRPr="00FE4258">
              <w:rPr>
                <w:rFonts w:ascii="Arial" w:hAnsi="Arial" w:cs="Arial"/>
                <w:sz w:val="24"/>
                <w:szCs w:val="24"/>
              </w:rPr>
              <w:t>Office</w:t>
            </w:r>
          </w:p>
        </w:tc>
        <w:tc>
          <w:tcPr>
            <w:tcW w:w="2976" w:type="dxa"/>
            <w:shd w:val="clear" w:color="auto" w:fill="auto"/>
          </w:tcPr>
          <w:p w14:paraId="064498C7" w14:textId="77777777" w:rsidR="0030514D" w:rsidRPr="00FE4258" w:rsidRDefault="0030514D" w:rsidP="00BB729B">
            <w:pPr>
              <w:rPr>
                <w:rFonts w:ascii="Arial" w:hAnsi="Arial" w:cs="Arial"/>
                <w:sz w:val="24"/>
                <w:szCs w:val="24"/>
              </w:rPr>
            </w:pPr>
            <w:r w:rsidRPr="00FE4258">
              <w:rPr>
                <w:rFonts w:ascii="Arial" w:hAnsi="Arial" w:cs="Arial"/>
                <w:sz w:val="24"/>
                <w:szCs w:val="24"/>
              </w:rPr>
              <w:t xml:space="preserve">All can access information about the </w:t>
            </w:r>
            <w:r w:rsidR="00BB729B" w:rsidRPr="00FE4258">
              <w:rPr>
                <w:rFonts w:ascii="Arial" w:hAnsi="Arial" w:cs="Arial"/>
                <w:sz w:val="24"/>
                <w:szCs w:val="24"/>
              </w:rPr>
              <w:t>school</w:t>
            </w:r>
          </w:p>
        </w:tc>
      </w:tr>
    </w:tbl>
    <w:p w14:paraId="42CCB076" w14:textId="77777777" w:rsidR="0030514D" w:rsidRPr="00FE4258" w:rsidRDefault="0030514D" w:rsidP="00A32389">
      <w:pPr>
        <w:rPr>
          <w:rFonts w:ascii="Arial" w:hAnsi="Arial" w:cs="Arial"/>
          <w:b/>
          <w:sz w:val="24"/>
          <w:szCs w:val="24"/>
        </w:rPr>
      </w:pPr>
    </w:p>
    <w:sectPr w:rsidR="0030514D" w:rsidRPr="00FE4258" w:rsidSect="00A32389">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8029E" w14:textId="77777777" w:rsidR="00A0157A" w:rsidRDefault="00A0157A" w:rsidP="00A0157A">
      <w:pPr>
        <w:spacing w:after="0" w:line="240" w:lineRule="auto"/>
      </w:pPr>
      <w:r>
        <w:separator/>
      </w:r>
    </w:p>
  </w:endnote>
  <w:endnote w:type="continuationSeparator" w:id="0">
    <w:p w14:paraId="61FF9E19" w14:textId="77777777" w:rsidR="00A0157A" w:rsidRDefault="00A0157A" w:rsidP="00A0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751253"/>
      <w:docPartObj>
        <w:docPartGallery w:val="Page Numbers (Bottom of Page)"/>
        <w:docPartUnique/>
      </w:docPartObj>
    </w:sdtPr>
    <w:sdtEndPr>
      <w:rPr>
        <w:noProof/>
      </w:rPr>
    </w:sdtEndPr>
    <w:sdtContent>
      <w:p w14:paraId="750BD3C7" w14:textId="77777777" w:rsidR="00A0157A" w:rsidRDefault="00A0157A">
        <w:pPr>
          <w:pStyle w:val="Footer"/>
          <w:jc w:val="center"/>
        </w:pPr>
        <w:r>
          <w:fldChar w:fldCharType="begin"/>
        </w:r>
        <w:r>
          <w:instrText xml:space="preserve"> PAGE   \* MERGEFORMAT </w:instrText>
        </w:r>
        <w:r>
          <w:fldChar w:fldCharType="separate"/>
        </w:r>
        <w:r w:rsidR="00D07A29">
          <w:rPr>
            <w:noProof/>
          </w:rPr>
          <w:t>11</w:t>
        </w:r>
        <w:r>
          <w:rPr>
            <w:noProof/>
          </w:rPr>
          <w:fldChar w:fldCharType="end"/>
        </w:r>
      </w:p>
    </w:sdtContent>
  </w:sdt>
  <w:p w14:paraId="61C87BBE" w14:textId="77777777" w:rsidR="00A0157A" w:rsidRDefault="00A01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AB887" w14:textId="77777777" w:rsidR="00A0157A" w:rsidRDefault="00A0157A" w:rsidP="00A0157A">
      <w:pPr>
        <w:spacing w:after="0" w:line="240" w:lineRule="auto"/>
      </w:pPr>
      <w:r>
        <w:separator/>
      </w:r>
    </w:p>
  </w:footnote>
  <w:footnote w:type="continuationSeparator" w:id="0">
    <w:p w14:paraId="357CDA97" w14:textId="77777777" w:rsidR="00A0157A" w:rsidRDefault="00A0157A" w:rsidP="00A01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4220A"/>
    <w:multiLevelType w:val="hybridMultilevel"/>
    <w:tmpl w:val="900C9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965ED"/>
    <w:multiLevelType w:val="hybridMultilevel"/>
    <w:tmpl w:val="8A5A2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2C12B3"/>
    <w:multiLevelType w:val="hybridMultilevel"/>
    <w:tmpl w:val="0DDA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5062D"/>
    <w:multiLevelType w:val="hybridMultilevel"/>
    <w:tmpl w:val="3A46E45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4" w15:restartNumberingAfterBreak="0">
    <w:nsid w:val="61D03CC5"/>
    <w:multiLevelType w:val="hybridMultilevel"/>
    <w:tmpl w:val="31CA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8B56A7"/>
    <w:multiLevelType w:val="hybridMultilevel"/>
    <w:tmpl w:val="07E4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comment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89"/>
    <w:rsid w:val="00000650"/>
    <w:rsid w:val="00001FFC"/>
    <w:rsid w:val="00027F67"/>
    <w:rsid w:val="000546D9"/>
    <w:rsid w:val="0008766A"/>
    <w:rsid w:val="000969DE"/>
    <w:rsid w:val="00102D56"/>
    <w:rsid w:val="0011172D"/>
    <w:rsid w:val="001340B0"/>
    <w:rsid w:val="0016438A"/>
    <w:rsid w:val="00167FA5"/>
    <w:rsid w:val="00177BEF"/>
    <w:rsid w:val="00177EE4"/>
    <w:rsid w:val="001A6B61"/>
    <w:rsid w:val="001D2CB4"/>
    <w:rsid w:val="00211511"/>
    <w:rsid w:val="00217DF1"/>
    <w:rsid w:val="0022125B"/>
    <w:rsid w:val="0024208B"/>
    <w:rsid w:val="00265CFF"/>
    <w:rsid w:val="00290429"/>
    <w:rsid w:val="00290433"/>
    <w:rsid w:val="002A0AF3"/>
    <w:rsid w:val="002B2268"/>
    <w:rsid w:val="002B54CC"/>
    <w:rsid w:val="002C043C"/>
    <w:rsid w:val="002D1F18"/>
    <w:rsid w:val="002D21BA"/>
    <w:rsid w:val="002D228E"/>
    <w:rsid w:val="002E5A7F"/>
    <w:rsid w:val="002E6508"/>
    <w:rsid w:val="002F58E1"/>
    <w:rsid w:val="002F6801"/>
    <w:rsid w:val="0030514D"/>
    <w:rsid w:val="003225C7"/>
    <w:rsid w:val="00327059"/>
    <w:rsid w:val="0033499F"/>
    <w:rsid w:val="003A0969"/>
    <w:rsid w:val="003B36B7"/>
    <w:rsid w:val="003B526F"/>
    <w:rsid w:val="003D7A56"/>
    <w:rsid w:val="003E39E1"/>
    <w:rsid w:val="00407080"/>
    <w:rsid w:val="00415C6D"/>
    <w:rsid w:val="00422C62"/>
    <w:rsid w:val="004320DC"/>
    <w:rsid w:val="00434492"/>
    <w:rsid w:val="00441ADE"/>
    <w:rsid w:val="00465B26"/>
    <w:rsid w:val="00465D41"/>
    <w:rsid w:val="0049721E"/>
    <w:rsid w:val="004B0CF7"/>
    <w:rsid w:val="004C0376"/>
    <w:rsid w:val="004D0EDB"/>
    <w:rsid w:val="004D27AA"/>
    <w:rsid w:val="004F1EF1"/>
    <w:rsid w:val="004F3213"/>
    <w:rsid w:val="00525551"/>
    <w:rsid w:val="00536DD4"/>
    <w:rsid w:val="00583D48"/>
    <w:rsid w:val="00583E71"/>
    <w:rsid w:val="00596D74"/>
    <w:rsid w:val="005A2636"/>
    <w:rsid w:val="005B72AE"/>
    <w:rsid w:val="005C32AB"/>
    <w:rsid w:val="005D4236"/>
    <w:rsid w:val="005E4D9C"/>
    <w:rsid w:val="005F28A2"/>
    <w:rsid w:val="005F59C9"/>
    <w:rsid w:val="00610AF9"/>
    <w:rsid w:val="00624AEF"/>
    <w:rsid w:val="00626B4A"/>
    <w:rsid w:val="00644AD5"/>
    <w:rsid w:val="00647F7A"/>
    <w:rsid w:val="006C43A8"/>
    <w:rsid w:val="006C7EFD"/>
    <w:rsid w:val="006D4CED"/>
    <w:rsid w:val="006E7FE5"/>
    <w:rsid w:val="006F2593"/>
    <w:rsid w:val="006F603C"/>
    <w:rsid w:val="007035D2"/>
    <w:rsid w:val="00724C7C"/>
    <w:rsid w:val="007A3E38"/>
    <w:rsid w:val="007A7D7F"/>
    <w:rsid w:val="007D2BE3"/>
    <w:rsid w:val="007E0C6E"/>
    <w:rsid w:val="00830CA5"/>
    <w:rsid w:val="0084745A"/>
    <w:rsid w:val="00867952"/>
    <w:rsid w:val="00872DE4"/>
    <w:rsid w:val="008751DF"/>
    <w:rsid w:val="00875289"/>
    <w:rsid w:val="008B6F07"/>
    <w:rsid w:val="008C660B"/>
    <w:rsid w:val="008D2303"/>
    <w:rsid w:val="008F4CA5"/>
    <w:rsid w:val="00906E0A"/>
    <w:rsid w:val="00933E5C"/>
    <w:rsid w:val="009435E5"/>
    <w:rsid w:val="00960445"/>
    <w:rsid w:val="009843E7"/>
    <w:rsid w:val="009B4BDA"/>
    <w:rsid w:val="009D20B1"/>
    <w:rsid w:val="009D69DB"/>
    <w:rsid w:val="009F419A"/>
    <w:rsid w:val="00A00DB8"/>
    <w:rsid w:val="00A0157A"/>
    <w:rsid w:val="00A32389"/>
    <w:rsid w:val="00A91845"/>
    <w:rsid w:val="00AD4A88"/>
    <w:rsid w:val="00AE0D27"/>
    <w:rsid w:val="00B30EC9"/>
    <w:rsid w:val="00B93B9F"/>
    <w:rsid w:val="00BB729B"/>
    <w:rsid w:val="00BC457F"/>
    <w:rsid w:val="00BD3755"/>
    <w:rsid w:val="00C42191"/>
    <w:rsid w:val="00C951EE"/>
    <w:rsid w:val="00CA2D50"/>
    <w:rsid w:val="00CB6A1D"/>
    <w:rsid w:val="00CD5667"/>
    <w:rsid w:val="00CF6463"/>
    <w:rsid w:val="00D07A29"/>
    <w:rsid w:val="00D20472"/>
    <w:rsid w:val="00D23AC5"/>
    <w:rsid w:val="00D52EDC"/>
    <w:rsid w:val="00D65E77"/>
    <w:rsid w:val="00D66C39"/>
    <w:rsid w:val="00D85F25"/>
    <w:rsid w:val="00D91CE2"/>
    <w:rsid w:val="00DB2388"/>
    <w:rsid w:val="00DE1199"/>
    <w:rsid w:val="00DE2AB7"/>
    <w:rsid w:val="00DF42F8"/>
    <w:rsid w:val="00E3449C"/>
    <w:rsid w:val="00E454A2"/>
    <w:rsid w:val="00E52577"/>
    <w:rsid w:val="00E8141D"/>
    <w:rsid w:val="00E97B90"/>
    <w:rsid w:val="00EA4CB6"/>
    <w:rsid w:val="00EA5AB2"/>
    <w:rsid w:val="00EB325F"/>
    <w:rsid w:val="00EB3FA1"/>
    <w:rsid w:val="00F25768"/>
    <w:rsid w:val="00F31995"/>
    <w:rsid w:val="00F74D25"/>
    <w:rsid w:val="00F751FA"/>
    <w:rsid w:val="00F9309F"/>
    <w:rsid w:val="00F942DA"/>
    <w:rsid w:val="00FB31C9"/>
    <w:rsid w:val="00FC6A7B"/>
    <w:rsid w:val="00FD32B8"/>
    <w:rsid w:val="00FE3869"/>
    <w:rsid w:val="00FE4258"/>
    <w:rsid w:val="00FE6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6223"/>
  <w15:docId w15:val="{49F2180A-D8A8-4E38-AAE9-148889D9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9604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960445"/>
  </w:style>
  <w:style w:type="paragraph" w:styleId="ListParagraph">
    <w:name w:val="List Paragraph"/>
    <w:basedOn w:val="Normal"/>
    <w:uiPriority w:val="34"/>
    <w:qFormat/>
    <w:rsid w:val="0024208B"/>
    <w:pPr>
      <w:ind w:left="720"/>
      <w:contextualSpacing/>
    </w:pPr>
  </w:style>
  <w:style w:type="table" w:styleId="TableGrid">
    <w:name w:val="Table Grid"/>
    <w:basedOn w:val="TableNormal"/>
    <w:uiPriority w:val="59"/>
    <w:rsid w:val="00290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57A"/>
  </w:style>
  <w:style w:type="paragraph" w:styleId="Footer">
    <w:name w:val="footer"/>
    <w:basedOn w:val="Normal"/>
    <w:link w:val="FooterChar"/>
    <w:uiPriority w:val="99"/>
    <w:unhideWhenUsed/>
    <w:rsid w:val="00A01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57A"/>
  </w:style>
  <w:style w:type="paragraph" w:styleId="BalloonText">
    <w:name w:val="Balloon Text"/>
    <w:basedOn w:val="Normal"/>
    <w:link w:val="BalloonTextChar"/>
    <w:uiPriority w:val="99"/>
    <w:semiHidden/>
    <w:unhideWhenUsed/>
    <w:rsid w:val="00D91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CE2"/>
    <w:rPr>
      <w:rFonts w:ascii="Segoe UI" w:hAnsi="Segoe UI" w:cs="Segoe UI"/>
      <w:sz w:val="18"/>
      <w:szCs w:val="18"/>
    </w:rPr>
  </w:style>
  <w:style w:type="character" w:styleId="CommentReference">
    <w:name w:val="annotation reference"/>
    <w:basedOn w:val="DefaultParagraphFont"/>
    <w:uiPriority w:val="99"/>
    <w:semiHidden/>
    <w:unhideWhenUsed/>
    <w:rsid w:val="00F942DA"/>
    <w:rPr>
      <w:sz w:val="16"/>
      <w:szCs w:val="16"/>
    </w:rPr>
  </w:style>
  <w:style w:type="paragraph" w:styleId="CommentText">
    <w:name w:val="annotation text"/>
    <w:basedOn w:val="Normal"/>
    <w:link w:val="CommentTextChar"/>
    <w:uiPriority w:val="99"/>
    <w:semiHidden/>
    <w:unhideWhenUsed/>
    <w:rsid w:val="00F942DA"/>
    <w:pPr>
      <w:spacing w:line="240" w:lineRule="auto"/>
    </w:pPr>
    <w:rPr>
      <w:sz w:val="20"/>
      <w:szCs w:val="20"/>
    </w:rPr>
  </w:style>
  <w:style w:type="character" w:customStyle="1" w:styleId="CommentTextChar">
    <w:name w:val="Comment Text Char"/>
    <w:basedOn w:val="DefaultParagraphFont"/>
    <w:link w:val="CommentText"/>
    <w:uiPriority w:val="99"/>
    <w:semiHidden/>
    <w:rsid w:val="00F942DA"/>
    <w:rPr>
      <w:sz w:val="20"/>
      <w:szCs w:val="20"/>
    </w:rPr>
  </w:style>
  <w:style w:type="paragraph" w:styleId="CommentSubject">
    <w:name w:val="annotation subject"/>
    <w:basedOn w:val="CommentText"/>
    <w:next w:val="CommentText"/>
    <w:link w:val="CommentSubjectChar"/>
    <w:uiPriority w:val="99"/>
    <w:semiHidden/>
    <w:unhideWhenUsed/>
    <w:rsid w:val="00F942DA"/>
    <w:rPr>
      <w:b/>
      <w:bCs/>
    </w:rPr>
  </w:style>
  <w:style w:type="character" w:customStyle="1" w:styleId="CommentSubjectChar">
    <w:name w:val="Comment Subject Char"/>
    <w:basedOn w:val="CommentTextChar"/>
    <w:link w:val="CommentSubject"/>
    <w:uiPriority w:val="99"/>
    <w:semiHidden/>
    <w:rsid w:val="00F942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Sandy Leach</cp:lastModifiedBy>
  <cp:revision>6</cp:revision>
  <cp:lastPrinted>2016-04-26T11:05:00Z</cp:lastPrinted>
  <dcterms:created xsi:type="dcterms:W3CDTF">2018-04-25T07:36:00Z</dcterms:created>
  <dcterms:modified xsi:type="dcterms:W3CDTF">2018-09-20T05:57:00Z</dcterms:modified>
</cp:coreProperties>
</file>